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1B45" w14:textId="42957018" w:rsidR="00A66DEF" w:rsidRDefault="00A66DEF" w:rsidP="00A66DEF">
      <w:pPr>
        <w:pStyle w:val="a3"/>
        <w:spacing w:line="240" w:lineRule="auto"/>
        <w:ind w:left="111"/>
        <w:rPr>
          <w:rFonts w:ascii="Times New Roman"/>
          <w:sz w:val="20"/>
          <w:lang w:eastAsia="zh-CN"/>
        </w:rPr>
      </w:pPr>
    </w:p>
    <w:p w14:paraId="3E6DC79C" w14:textId="148F73D5" w:rsidR="006E6059" w:rsidRDefault="006E6059" w:rsidP="00A66DEF">
      <w:pPr>
        <w:pStyle w:val="a3"/>
        <w:spacing w:line="240" w:lineRule="auto"/>
        <w:ind w:left="111"/>
        <w:rPr>
          <w:rFonts w:ascii="Times New Roman"/>
          <w:sz w:val="20"/>
          <w:lang w:eastAsia="zh-CN"/>
        </w:rPr>
      </w:pPr>
    </w:p>
    <w:p w14:paraId="5E5B62C8" w14:textId="77777777" w:rsidR="006E6059" w:rsidRDefault="006E6059" w:rsidP="00A66DEF">
      <w:pPr>
        <w:pStyle w:val="a3"/>
        <w:spacing w:line="240" w:lineRule="auto"/>
        <w:ind w:left="111"/>
        <w:rPr>
          <w:rFonts w:ascii="Times New Roman"/>
          <w:sz w:val="20"/>
          <w:lang w:eastAsia="zh-CN"/>
        </w:rPr>
      </w:pPr>
    </w:p>
    <w:p w14:paraId="022DC0C9" w14:textId="30499D96" w:rsidR="006F5A4E" w:rsidRDefault="006F5A4E" w:rsidP="00A66DEF">
      <w:pPr>
        <w:pStyle w:val="a3"/>
        <w:spacing w:line="240" w:lineRule="auto"/>
        <w:ind w:left="111"/>
        <w:rPr>
          <w:rFonts w:ascii="Times New Roman"/>
          <w:sz w:val="20"/>
          <w:lang w:eastAsia="zh-CN"/>
        </w:rPr>
      </w:pPr>
    </w:p>
    <w:p w14:paraId="3A02B4FB" w14:textId="77777777" w:rsidR="006F5A4E" w:rsidRDefault="006F5A4E" w:rsidP="00A66DEF">
      <w:pPr>
        <w:pStyle w:val="a3"/>
        <w:spacing w:line="240" w:lineRule="auto"/>
        <w:ind w:left="111"/>
        <w:rPr>
          <w:rFonts w:ascii="Times New Roman"/>
          <w:sz w:val="20"/>
          <w:lang w:eastAsia="zh-CN"/>
        </w:rPr>
      </w:pPr>
    </w:p>
    <w:p w14:paraId="600007FF" w14:textId="77777777" w:rsidR="00A66DEF" w:rsidRDefault="00A66DEF" w:rsidP="00A66DEF">
      <w:pPr>
        <w:pStyle w:val="a3"/>
        <w:spacing w:line="240" w:lineRule="auto"/>
        <w:rPr>
          <w:rFonts w:ascii="Times New Roman"/>
          <w:sz w:val="13"/>
        </w:rPr>
      </w:pPr>
    </w:p>
    <w:p w14:paraId="7C3FAAFC" w14:textId="77777777" w:rsidR="00A66DEF" w:rsidRDefault="00A66DEF" w:rsidP="00A66DEF">
      <w:pPr>
        <w:rPr>
          <w:rFonts w:ascii="Times New Roman"/>
          <w:sz w:val="13"/>
        </w:rPr>
        <w:sectPr w:rsidR="00A66DEF" w:rsidSect="00125D5E">
          <w:pgSz w:w="11910" w:h="16840"/>
          <w:pgMar w:top="700" w:right="160" w:bottom="280" w:left="340" w:header="720" w:footer="720" w:gutter="0"/>
          <w:cols w:num="2" w:space="720"/>
        </w:sectPr>
      </w:pPr>
    </w:p>
    <w:p w14:paraId="318F6E39" w14:textId="532EB9A9" w:rsidR="00A66DEF" w:rsidRDefault="00A66DEF" w:rsidP="00A66DEF">
      <w:pPr>
        <w:spacing w:before="89"/>
        <w:ind w:left="113"/>
        <w:rPr>
          <w:rFonts w:ascii="Arial"/>
          <w:b/>
          <w:sz w:val="36"/>
          <w:shd w:val="clear" w:color="auto" w:fill="D9D9D9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6BAC1C" wp14:editId="5AB68E87">
                <wp:simplePos x="0" y="0"/>
                <wp:positionH relativeFrom="page">
                  <wp:posOffset>0</wp:posOffset>
                </wp:positionH>
                <wp:positionV relativeFrom="page">
                  <wp:posOffset>758190</wp:posOffset>
                </wp:positionV>
                <wp:extent cx="7556500" cy="0"/>
                <wp:effectExtent l="0" t="12700" r="2540" b="177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E9491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B58D3" id="直接连接符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59.7pt" to="59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" strokecolor="#e94919" strokeweight="2pt">
                <w10:wrap anchorx="page" anchory="page"/>
              </v:line>
            </w:pict>
          </mc:Fallback>
        </mc:AlternateContent>
      </w:r>
      <w:r w:rsidR="008968CE" w:rsidRPr="008968CE">
        <w:rPr>
          <w:rFonts w:ascii="Arial"/>
          <w:b/>
          <w:sz w:val="36"/>
          <w:shd w:val="clear" w:color="auto" w:fill="D9D9D9"/>
          <w:lang w:eastAsia="zh-CN"/>
        </w:rPr>
        <w:t>AVB-GTW-DK</w:t>
      </w:r>
    </w:p>
    <w:p w14:paraId="01E83F4F" w14:textId="77777777" w:rsidR="006E6059" w:rsidRPr="006E6059" w:rsidRDefault="006E6059" w:rsidP="00A66DEF">
      <w:pPr>
        <w:spacing w:before="89"/>
        <w:ind w:left="113"/>
        <w:rPr>
          <w:rFonts w:ascii="Arial"/>
          <w:b/>
          <w:sz w:val="16"/>
          <w:szCs w:val="10"/>
          <w:lang w:eastAsia="zh-CN"/>
        </w:rPr>
      </w:pPr>
    </w:p>
    <w:p w14:paraId="100B155E" w14:textId="1041F06A" w:rsidR="006E6059" w:rsidRDefault="00C91858" w:rsidP="00A66DEF">
      <w:pPr>
        <w:widowControl/>
        <w:rPr>
          <w:rFonts w:ascii="微软雅黑" w:eastAsia="微软雅黑" w:hAnsi="微软雅黑" w:cs="微软雅黑"/>
          <w:color w:val="000000"/>
          <w:lang w:eastAsia="zh-CN" w:bidi="ar"/>
        </w:rPr>
      </w:pPr>
      <w:r>
        <w:rPr>
          <w:rFonts w:ascii="微软雅黑" w:eastAsia="微软雅黑" w:hAnsi="微软雅黑" w:cs="微软雅黑" w:hint="eastAsia"/>
          <w:color w:val="000000"/>
          <w:lang w:eastAsia="zh-CN" w:bidi="ar"/>
        </w:rPr>
        <w:t>4</w:t>
      </w:r>
      <w:r>
        <w:rPr>
          <w:rFonts w:ascii="微软雅黑" w:eastAsia="微软雅黑" w:hAnsi="微软雅黑" w:cs="微软雅黑"/>
          <w:color w:val="000000"/>
          <w:lang w:eastAsia="zh-CN" w:bidi="ar"/>
        </w:rPr>
        <w:t>85</w:t>
      </w:r>
      <w:r w:rsidR="000245FA">
        <w:rPr>
          <w:rFonts w:ascii="微软雅黑" w:eastAsia="微软雅黑" w:hAnsi="微软雅黑" w:cs="微软雅黑" w:hint="eastAsia"/>
          <w:color w:val="000000"/>
          <w:lang w:eastAsia="zh-CN" w:bidi="ar"/>
        </w:rPr>
        <w:t>空调集控网关</w:t>
      </w:r>
      <w:r w:rsidR="00A66DEF" w:rsidRPr="000D219B">
        <w:rPr>
          <w:rFonts w:ascii="微软雅黑" w:eastAsia="微软雅黑" w:hAnsi="微软雅黑" w:cs="微软雅黑"/>
          <w:color w:val="000000"/>
          <w:lang w:eastAsia="zh-CN" w:bidi="ar"/>
        </w:rPr>
        <w:t>说明书</w:t>
      </w:r>
    </w:p>
    <w:p w14:paraId="144F661E" w14:textId="45A344EF" w:rsidR="00A66DEF" w:rsidRDefault="00FF5C6C" w:rsidP="00050DC0">
      <w:pPr>
        <w:pStyle w:val="a3"/>
        <w:spacing w:before="9" w:line="240" w:lineRule="auto"/>
        <w:jc w:val="center"/>
        <w:rPr>
          <w:sz w:val="13"/>
          <w:lang w:eastAsia="zh-CN"/>
        </w:rPr>
      </w:pPr>
      <w:r>
        <w:rPr>
          <w:noProof/>
        </w:rPr>
        <w:drawing>
          <wp:inline distT="0" distB="0" distL="0" distR="0" wp14:anchorId="77B65AD3" wp14:editId="4976A0C4">
            <wp:extent cx="1770715" cy="2201926"/>
            <wp:effectExtent l="0" t="0" r="127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715" cy="220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76BE8" w14:textId="77777777" w:rsidR="00050DC0" w:rsidRPr="00050DC0" w:rsidRDefault="00050DC0" w:rsidP="00050DC0">
      <w:pPr>
        <w:pStyle w:val="a3"/>
        <w:spacing w:before="9" w:line="240" w:lineRule="auto"/>
        <w:jc w:val="center"/>
        <w:rPr>
          <w:sz w:val="13"/>
          <w:lang w:eastAsia="zh-CN"/>
        </w:rPr>
      </w:pPr>
    </w:p>
    <w:p w14:paraId="450D3A88" w14:textId="1308FA5C" w:rsidR="00A66DEF" w:rsidRDefault="00A66DEF" w:rsidP="006F5A4E">
      <w:pPr>
        <w:pStyle w:val="1"/>
        <w:tabs>
          <w:tab w:val="left" w:pos="5489"/>
        </w:tabs>
        <w:spacing w:before="1"/>
        <w:ind w:left="113"/>
        <w:rPr>
          <w:lang w:eastAsia="zh-CN"/>
        </w:rPr>
      </w:pPr>
      <w:r>
        <w:rPr>
          <w:w w:val="95"/>
          <w:shd w:val="clear" w:color="auto" w:fill="D9D9D9"/>
          <w:lang w:eastAsia="zh-CN"/>
        </w:rPr>
        <w:t>产品</w:t>
      </w:r>
      <w:r w:rsidR="008D102A">
        <w:rPr>
          <w:rFonts w:hint="eastAsia"/>
          <w:w w:val="95"/>
          <w:shd w:val="clear" w:color="auto" w:fill="D9D9D9"/>
          <w:lang w:eastAsia="zh-CN"/>
        </w:rPr>
        <w:t>介绍</w:t>
      </w:r>
      <w:r w:rsidR="006F5A4E">
        <w:rPr>
          <w:shd w:val="clear" w:color="auto" w:fill="D9D9D9"/>
          <w:lang w:eastAsia="zh-CN"/>
        </w:rPr>
        <w:t xml:space="preserve">                                          </w:t>
      </w:r>
    </w:p>
    <w:p w14:paraId="278B3EA3" w14:textId="77777777" w:rsidR="00A66DEF" w:rsidRDefault="00A66DEF" w:rsidP="00A66DEF">
      <w:pPr>
        <w:pStyle w:val="a3"/>
        <w:spacing w:before="3" w:line="199" w:lineRule="auto"/>
        <w:ind w:left="113" w:right="83" w:firstLine="317"/>
        <w:jc w:val="both"/>
        <w:rPr>
          <w:lang w:eastAsia="zh-CN"/>
        </w:rPr>
      </w:pPr>
    </w:p>
    <w:p w14:paraId="66B9C20C" w14:textId="49589DFB" w:rsidR="006F5A4E" w:rsidRPr="00572110" w:rsidRDefault="00443A14" w:rsidP="00436CFA">
      <w:pPr>
        <w:tabs>
          <w:tab w:val="left" w:pos="289"/>
        </w:tabs>
        <w:spacing w:before="11" w:line="199" w:lineRule="auto"/>
        <w:ind w:left="111"/>
        <w:rPr>
          <w:sz w:val="18"/>
          <w:szCs w:val="24"/>
          <w:lang w:eastAsia="zh-CN"/>
        </w:rPr>
      </w:pPr>
      <w:bookmarkStart w:id="0" w:name="_Hlk68395182"/>
      <w:r>
        <w:rPr>
          <w:sz w:val="18"/>
          <w:szCs w:val="24"/>
          <w:lang w:eastAsia="zh-CN"/>
        </w:rPr>
        <w:tab/>
      </w:r>
      <w:r w:rsidR="00DA40A4">
        <w:rPr>
          <w:sz w:val="18"/>
          <w:szCs w:val="24"/>
          <w:lang w:eastAsia="zh-CN"/>
        </w:rPr>
        <w:t>485空调集控网关</w:t>
      </w:r>
      <w:r w:rsidR="00BF3ED1" w:rsidRPr="00572110">
        <w:rPr>
          <w:sz w:val="18"/>
          <w:szCs w:val="24"/>
          <w:lang w:eastAsia="zh-CN"/>
        </w:rPr>
        <w:t>是一款VRV空调网关，</w:t>
      </w:r>
      <w:r w:rsidR="006D51EF">
        <w:rPr>
          <w:rFonts w:hint="eastAsia"/>
          <w:sz w:val="18"/>
          <w:szCs w:val="24"/>
          <w:lang w:eastAsia="zh-CN"/>
        </w:rPr>
        <w:t>将</w:t>
      </w:r>
      <w:r w:rsidR="00BF3ED1" w:rsidRPr="00572110">
        <w:rPr>
          <w:sz w:val="18"/>
          <w:szCs w:val="24"/>
          <w:lang w:eastAsia="zh-CN"/>
        </w:rPr>
        <w:t>其</w:t>
      </w:r>
      <w:r w:rsidR="006D51EF">
        <w:rPr>
          <w:rFonts w:hint="eastAsia"/>
          <w:sz w:val="18"/>
          <w:szCs w:val="24"/>
          <w:lang w:eastAsia="zh-CN"/>
        </w:rPr>
        <w:t>与智能家居网关通讯，</w:t>
      </w:r>
      <w:r w:rsidR="00BF3ED1" w:rsidRPr="00572110">
        <w:rPr>
          <w:sz w:val="18"/>
          <w:szCs w:val="24"/>
          <w:lang w:eastAsia="zh-CN"/>
        </w:rPr>
        <w:t>能使每</w:t>
      </w:r>
      <w:r w:rsidR="00BF3ED1" w:rsidRPr="00572110">
        <w:rPr>
          <w:rFonts w:hint="eastAsia"/>
          <w:sz w:val="18"/>
          <w:szCs w:val="24"/>
          <w:lang w:eastAsia="zh-CN"/>
        </w:rPr>
        <w:t>台室内机</w:t>
      </w:r>
      <w:r w:rsidR="00BD56F6">
        <w:rPr>
          <w:rFonts w:hint="eastAsia"/>
          <w:sz w:val="18"/>
          <w:szCs w:val="24"/>
          <w:lang w:eastAsia="zh-CN"/>
        </w:rPr>
        <w:t>被集中控制。</w:t>
      </w:r>
    </w:p>
    <w:bookmarkEnd w:id="0"/>
    <w:p w14:paraId="20E44837" w14:textId="273F001F" w:rsidR="00DB175B" w:rsidRPr="00F42D51" w:rsidRDefault="00DB175B" w:rsidP="00F42D51">
      <w:pPr>
        <w:pStyle w:val="1"/>
        <w:tabs>
          <w:tab w:val="left" w:pos="5479"/>
        </w:tabs>
        <w:spacing w:before="1"/>
        <w:ind w:left="0"/>
        <w:rPr>
          <w:w w:val="95"/>
          <w:shd w:val="clear" w:color="auto" w:fill="D9D9D9"/>
          <w:lang w:eastAsia="zh-CN"/>
        </w:rPr>
      </w:pPr>
    </w:p>
    <w:p w14:paraId="0F99D7AC" w14:textId="18C5174A" w:rsidR="00A66DEF" w:rsidRPr="006F5A4E" w:rsidRDefault="00A66DEF" w:rsidP="006F5A4E">
      <w:pPr>
        <w:pStyle w:val="1"/>
        <w:tabs>
          <w:tab w:val="left" w:pos="5479"/>
        </w:tabs>
        <w:spacing w:before="1"/>
        <w:ind w:left="113"/>
        <w:rPr>
          <w:w w:val="95"/>
          <w:shd w:val="clear" w:color="auto" w:fill="D9D9D9"/>
          <w:lang w:eastAsia="zh-CN"/>
        </w:rPr>
      </w:pPr>
      <w:bookmarkStart w:id="1" w:name="_Hlk68395164"/>
      <w:r>
        <w:rPr>
          <w:w w:val="95"/>
          <w:shd w:val="clear" w:color="auto" w:fill="D9D9D9"/>
          <w:lang w:eastAsia="zh-CN"/>
        </w:rPr>
        <w:t>产品参数</w:t>
      </w:r>
      <w:bookmarkEnd w:id="1"/>
      <w:r w:rsidR="006F5A4E">
        <w:rPr>
          <w:rFonts w:hint="eastAsia"/>
          <w:w w:val="95"/>
          <w:shd w:val="clear" w:color="auto" w:fill="D9D9D9"/>
          <w:lang w:eastAsia="zh-CN"/>
        </w:rPr>
        <w:t xml:space="preserve"> </w:t>
      </w:r>
      <w:r w:rsidR="006F5A4E">
        <w:rPr>
          <w:w w:val="95"/>
          <w:shd w:val="clear" w:color="auto" w:fill="D9D9D9"/>
          <w:lang w:eastAsia="zh-CN"/>
        </w:rPr>
        <w:t xml:space="preserve">                                                       </w:t>
      </w:r>
    </w:p>
    <w:p w14:paraId="1BF3926A" w14:textId="77777777" w:rsidR="00A66DEF" w:rsidRDefault="00A66DEF" w:rsidP="00A66DEF">
      <w:pPr>
        <w:pStyle w:val="a3"/>
        <w:spacing w:before="13" w:line="240" w:lineRule="auto"/>
        <w:rPr>
          <w:sz w:val="7"/>
        </w:rPr>
      </w:pPr>
    </w:p>
    <w:tbl>
      <w:tblPr>
        <w:tblStyle w:val="TableNormal"/>
        <w:tblW w:w="42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2541"/>
      </w:tblGrid>
      <w:tr w:rsidR="00A66DEF" w14:paraId="1660F8A2" w14:textId="77777777" w:rsidTr="00572110">
        <w:trPr>
          <w:trHeight w:hRule="exact" w:val="397"/>
          <w:jc w:val="center"/>
        </w:trPr>
        <w:tc>
          <w:tcPr>
            <w:tcW w:w="1707" w:type="dxa"/>
            <w:vAlign w:val="center"/>
          </w:tcPr>
          <w:p w14:paraId="38CE5833" w14:textId="2DA58D03" w:rsidR="00A66DEF" w:rsidRPr="00572110" w:rsidRDefault="009C6844" w:rsidP="00367376">
            <w:pPr>
              <w:pStyle w:val="TableParagraph"/>
              <w:spacing w:line="204" w:lineRule="exact"/>
              <w:ind w:left="25"/>
              <w:jc w:val="left"/>
              <w:rPr>
                <w:sz w:val="18"/>
                <w:szCs w:val="24"/>
                <w:lang w:eastAsia="zh-CN"/>
              </w:rPr>
            </w:pPr>
            <w:r w:rsidRPr="00572110">
              <w:rPr>
                <w:rFonts w:hint="eastAsia"/>
                <w:sz w:val="18"/>
                <w:szCs w:val="24"/>
                <w:lang w:eastAsia="zh-CN"/>
              </w:rPr>
              <w:t>产品名称</w:t>
            </w:r>
          </w:p>
        </w:tc>
        <w:tc>
          <w:tcPr>
            <w:tcW w:w="2541" w:type="dxa"/>
            <w:vAlign w:val="center"/>
          </w:tcPr>
          <w:p w14:paraId="5F1A7E02" w14:textId="4BE1B3C6" w:rsidR="00A66DEF" w:rsidRPr="00572110" w:rsidRDefault="00BD56F6" w:rsidP="009048C1">
            <w:pPr>
              <w:pStyle w:val="TableParagraph"/>
              <w:spacing w:line="197" w:lineRule="exact"/>
              <w:ind w:left="17" w:right="2"/>
              <w:rPr>
                <w:sz w:val="18"/>
                <w:szCs w:val="24"/>
                <w:lang w:eastAsia="zh-CN"/>
              </w:rPr>
            </w:pPr>
            <w:r>
              <w:rPr>
                <w:sz w:val="18"/>
                <w:szCs w:val="24"/>
                <w:lang w:eastAsia="zh-CN"/>
              </w:rPr>
              <w:t>485空调集控网关</w:t>
            </w:r>
          </w:p>
        </w:tc>
      </w:tr>
      <w:tr w:rsidR="00A66DEF" w14:paraId="59649314" w14:textId="77777777" w:rsidTr="00572110">
        <w:trPr>
          <w:trHeight w:hRule="exact" w:val="397"/>
          <w:jc w:val="center"/>
        </w:trPr>
        <w:tc>
          <w:tcPr>
            <w:tcW w:w="1707" w:type="dxa"/>
            <w:vAlign w:val="center"/>
          </w:tcPr>
          <w:p w14:paraId="212F1387" w14:textId="117D5049" w:rsidR="00A66DEF" w:rsidRPr="00572110" w:rsidRDefault="006E7E53" w:rsidP="00367376">
            <w:pPr>
              <w:pStyle w:val="TableParagraph"/>
              <w:spacing w:line="197" w:lineRule="exact"/>
              <w:ind w:left="25"/>
              <w:jc w:val="left"/>
              <w:rPr>
                <w:sz w:val="18"/>
                <w:szCs w:val="24"/>
                <w:lang w:eastAsia="zh-CN"/>
              </w:rPr>
            </w:pPr>
            <w:r w:rsidRPr="00572110">
              <w:rPr>
                <w:rFonts w:hint="eastAsia"/>
                <w:sz w:val="18"/>
                <w:szCs w:val="24"/>
                <w:lang w:eastAsia="zh-CN"/>
              </w:rPr>
              <w:t>电源输入</w:t>
            </w:r>
          </w:p>
        </w:tc>
        <w:tc>
          <w:tcPr>
            <w:tcW w:w="2541" w:type="dxa"/>
            <w:vAlign w:val="center"/>
          </w:tcPr>
          <w:p w14:paraId="260CF01F" w14:textId="04DBF46A" w:rsidR="00A66DEF" w:rsidRPr="00572110" w:rsidRDefault="006E7E53" w:rsidP="00367376">
            <w:pPr>
              <w:pStyle w:val="TableParagraph"/>
              <w:spacing w:line="197" w:lineRule="exact"/>
              <w:ind w:left="17" w:right="9"/>
              <w:rPr>
                <w:sz w:val="18"/>
                <w:szCs w:val="24"/>
                <w:lang w:eastAsia="zh-CN"/>
              </w:rPr>
            </w:pPr>
            <w:r w:rsidRPr="00572110">
              <w:rPr>
                <w:sz w:val="18"/>
                <w:szCs w:val="24"/>
                <w:lang w:eastAsia="zh-CN"/>
              </w:rPr>
              <w:t>12</w:t>
            </w:r>
            <w:r w:rsidRPr="00572110">
              <w:rPr>
                <w:rFonts w:hint="eastAsia"/>
                <w:sz w:val="18"/>
                <w:szCs w:val="24"/>
                <w:lang w:eastAsia="zh-CN"/>
              </w:rPr>
              <w:t>VDC</w:t>
            </w:r>
          </w:p>
        </w:tc>
      </w:tr>
      <w:tr w:rsidR="00DB175B" w14:paraId="4E51D659" w14:textId="77777777" w:rsidTr="00572110">
        <w:trPr>
          <w:trHeight w:hRule="exact" w:val="397"/>
          <w:jc w:val="center"/>
        </w:trPr>
        <w:tc>
          <w:tcPr>
            <w:tcW w:w="1707" w:type="dxa"/>
            <w:vAlign w:val="center"/>
          </w:tcPr>
          <w:p w14:paraId="7A91BBF9" w14:textId="4524FA7C" w:rsidR="00DB175B" w:rsidRPr="00572110" w:rsidRDefault="006E7E53" w:rsidP="00367376">
            <w:pPr>
              <w:pStyle w:val="TableParagraph"/>
              <w:spacing w:line="197" w:lineRule="exact"/>
              <w:ind w:left="25"/>
              <w:jc w:val="left"/>
              <w:rPr>
                <w:sz w:val="18"/>
                <w:szCs w:val="24"/>
                <w:lang w:eastAsia="zh-CN"/>
              </w:rPr>
            </w:pPr>
            <w:r w:rsidRPr="00572110">
              <w:rPr>
                <w:rFonts w:hint="eastAsia"/>
                <w:sz w:val="18"/>
                <w:szCs w:val="24"/>
                <w:lang w:eastAsia="zh-CN"/>
              </w:rPr>
              <w:t>产品尺寸</w:t>
            </w:r>
          </w:p>
        </w:tc>
        <w:tc>
          <w:tcPr>
            <w:tcW w:w="2541" w:type="dxa"/>
            <w:vAlign w:val="center"/>
          </w:tcPr>
          <w:p w14:paraId="43E549ED" w14:textId="3FBA60B9" w:rsidR="00DB175B" w:rsidRPr="00572110" w:rsidRDefault="0084586D" w:rsidP="00367376">
            <w:pPr>
              <w:pStyle w:val="TableParagraph"/>
              <w:spacing w:line="197" w:lineRule="exact"/>
              <w:ind w:left="17" w:right="9"/>
              <w:rPr>
                <w:sz w:val="18"/>
                <w:szCs w:val="24"/>
                <w:lang w:eastAsia="zh-CN"/>
              </w:rPr>
            </w:pPr>
            <w:r w:rsidRPr="00572110">
              <w:rPr>
                <w:rFonts w:hint="eastAsia"/>
                <w:sz w:val="18"/>
                <w:szCs w:val="24"/>
                <w:lang w:eastAsia="zh-CN"/>
              </w:rPr>
              <w:t>8</w:t>
            </w:r>
            <w:r w:rsidRPr="00572110">
              <w:rPr>
                <w:sz w:val="18"/>
                <w:szCs w:val="24"/>
                <w:lang w:eastAsia="zh-CN"/>
              </w:rPr>
              <w:t>5</w:t>
            </w:r>
            <w:r w:rsidRPr="00572110">
              <w:rPr>
                <w:rFonts w:hint="eastAsia"/>
                <w:sz w:val="18"/>
                <w:szCs w:val="24"/>
                <w:lang w:eastAsia="zh-CN"/>
              </w:rPr>
              <w:t>mm×</w:t>
            </w:r>
            <w:r w:rsidRPr="00572110">
              <w:rPr>
                <w:sz w:val="18"/>
                <w:szCs w:val="24"/>
                <w:lang w:eastAsia="zh-CN"/>
              </w:rPr>
              <w:t>63</w:t>
            </w:r>
            <w:r w:rsidRPr="00572110">
              <w:rPr>
                <w:rFonts w:hint="eastAsia"/>
                <w:sz w:val="18"/>
                <w:szCs w:val="24"/>
                <w:lang w:eastAsia="zh-CN"/>
              </w:rPr>
              <w:t>×</w:t>
            </w:r>
            <w:r w:rsidRPr="00572110">
              <w:rPr>
                <w:sz w:val="18"/>
                <w:szCs w:val="24"/>
                <w:lang w:eastAsia="zh-CN"/>
              </w:rPr>
              <w:t>33</w:t>
            </w:r>
            <w:r w:rsidRPr="00572110">
              <w:rPr>
                <w:rFonts w:hint="eastAsia"/>
                <w:sz w:val="18"/>
                <w:szCs w:val="24"/>
                <w:lang w:eastAsia="zh-CN"/>
              </w:rPr>
              <w:t>mm</w:t>
            </w:r>
          </w:p>
        </w:tc>
      </w:tr>
      <w:tr w:rsidR="00A66DEF" w14:paraId="76E1CB46" w14:textId="77777777" w:rsidTr="00572110">
        <w:trPr>
          <w:trHeight w:hRule="exact" w:val="397"/>
          <w:jc w:val="center"/>
        </w:trPr>
        <w:tc>
          <w:tcPr>
            <w:tcW w:w="1707" w:type="dxa"/>
            <w:vAlign w:val="center"/>
          </w:tcPr>
          <w:p w14:paraId="026B3A7D" w14:textId="4210820A" w:rsidR="00A66DEF" w:rsidRPr="00572110" w:rsidRDefault="0084586D" w:rsidP="00367376">
            <w:pPr>
              <w:pStyle w:val="TableParagraph"/>
              <w:spacing w:line="197" w:lineRule="exact"/>
              <w:ind w:left="25"/>
              <w:jc w:val="left"/>
              <w:rPr>
                <w:sz w:val="18"/>
                <w:szCs w:val="24"/>
                <w:lang w:eastAsia="zh-CN"/>
              </w:rPr>
            </w:pPr>
            <w:r w:rsidRPr="00572110">
              <w:rPr>
                <w:rFonts w:hint="eastAsia"/>
                <w:sz w:val="18"/>
                <w:szCs w:val="24"/>
                <w:lang w:eastAsia="zh-CN"/>
              </w:rPr>
              <w:t>工作温度</w:t>
            </w:r>
          </w:p>
        </w:tc>
        <w:tc>
          <w:tcPr>
            <w:tcW w:w="2541" w:type="dxa"/>
            <w:vAlign w:val="center"/>
          </w:tcPr>
          <w:p w14:paraId="66AF872E" w14:textId="20E2A651" w:rsidR="00A66DEF" w:rsidRPr="00572110" w:rsidRDefault="008D2021" w:rsidP="00367376">
            <w:pPr>
              <w:pStyle w:val="TableParagraph"/>
              <w:spacing w:line="197" w:lineRule="exact"/>
              <w:ind w:left="17" w:right="2"/>
              <w:rPr>
                <w:sz w:val="18"/>
                <w:szCs w:val="24"/>
                <w:lang w:eastAsia="zh-CN"/>
              </w:rPr>
            </w:pPr>
            <w:r w:rsidRPr="00572110">
              <w:rPr>
                <w:rFonts w:hint="eastAsia"/>
                <w:sz w:val="18"/>
                <w:szCs w:val="24"/>
                <w:lang w:eastAsia="zh-CN"/>
              </w:rPr>
              <w:t>-</w:t>
            </w:r>
            <w:r w:rsidRPr="00572110">
              <w:rPr>
                <w:sz w:val="18"/>
                <w:szCs w:val="24"/>
                <w:lang w:eastAsia="zh-CN"/>
              </w:rPr>
              <w:t>20</w:t>
            </w:r>
            <w:r w:rsidRPr="00572110">
              <w:rPr>
                <w:rFonts w:hint="eastAsia"/>
                <w:sz w:val="18"/>
                <w:szCs w:val="24"/>
                <w:lang w:eastAsia="zh-CN"/>
              </w:rPr>
              <w:t>℃</w:t>
            </w:r>
            <w:r w:rsidRPr="00572110">
              <w:rPr>
                <w:sz w:val="18"/>
                <w:szCs w:val="24"/>
                <w:lang w:eastAsia="zh-CN"/>
              </w:rPr>
              <w:t>~60</w:t>
            </w:r>
            <w:r w:rsidRPr="00572110">
              <w:rPr>
                <w:rFonts w:hint="eastAsia"/>
                <w:sz w:val="18"/>
                <w:szCs w:val="24"/>
                <w:lang w:eastAsia="zh-CN"/>
              </w:rPr>
              <w:t>℃</w:t>
            </w:r>
          </w:p>
        </w:tc>
      </w:tr>
      <w:tr w:rsidR="00A66DEF" w14:paraId="538F8473" w14:textId="77777777" w:rsidTr="00572110">
        <w:trPr>
          <w:trHeight w:hRule="exact" w:val="397"/>
          <w:jc w:val="center"/>
        </w:trPr>
        <w:tc>
          <w:tcPr>
            <w:tcW w:w="1707" w:type="dxa"/>
            <w:vAlign w:val="center"/>
          </w:tcPr>
          <w:p w14:paraId="4F402BEC" w14:textId="1C78D259" w:rsidR="00A66DEF" w:rsidRPr="00572110" w:rsidRDefault="00D523B7" w:rsidP="00367376">
            <w:pPr>
              <w:pStyle w:val="TableParagraph"/>
              <w:spacing w:line="197" w:lineRule="exact"/>
              <w:ind w:left="25"/>
              <w:jc w:val="left"/>
              <w:rPr>
                <w:sz w:val="18"/>
                <w:szCs w:val="24"/>
                <w:lang w:eastAsia="zh-CN"/>
              </w:rPr>
            </w:pPr>
            <w:r w:rsidRPr="00572110">
              <w:rPr>
                <w:rFonts w:hint="eastAsia"/>
                <w:sz w:val="18"/>
                <w:szCs w:val="24"/>
                <w:lang w:eastAsia="zh-CN"/>
              </w:rPr>
              <w:t>工作湿度</w:t>
            </w:r>
          </w:p>
        </w:tc>
        <w:tc>
          <w:tcPr>
            <w:tcW w:w="2541" w:type="dxa"/>
            <w:vAlign w:val="center"/>
          </w:tcPr>
          <w:p w14:paraId="6BE1E15C" w14:textId="6ECDDAA1" w:rsidR="00A66DEF" w:rsidRPr="00572110" w:rsidRDefault="008D2021" w:rsidP="00367376">
            <w:pPr>
              <w:pStyle w:val="TableParagraph"/>
              <w:spacing w:line="197" w:lineRule="exact"/>
              <w:ind w:left="17" w:right="2"/>
              <w:rPr>
                <w:sz w:val="18"/>
                <w:szCs w:val="24"/>
                <w:lang w:eastAsia="zh-CN"/>
              </w:rPr>
            </w:pPr>
            <w:r w:rsidRPr="00572110">
              <w:rPr>
                <w:rFonts w:hint="eastAsia"/>
                <w:sz w:val="18"/>
                <w:szCs w:val="24"/>
                <w:lang w:eastAsia="zh-CN"/>
              </w:rPr>
              <w:t>＜8</w:t>
            </w:r>
            <w:r w:rsidRPr="00572110">
              <w:rPr>
                <w:sz w:val="18"/>
                <w:szCs w:val="24"/>
                <w:lang w:eastAsia="zh-CN"/>
              </w:rPr>
              <w:t>5%</w:t>
            </w:r>
            <w:r w:rsidRPr="00572110">
              <w:rPr>
                <w:rFonts w:hint="eastAsia"/>
                <w:sz w:val="18"/>
                <w:szCs w:val="24"/>
                <w:lang w:eastAsia="zh-CN"/>
              </w:rPr>
              <w:t>RH（无冷凝）</w:t>
            </w:r>
          </w:p>
        </w:tc>
      </w:tr>
      <w:tr w:rsidR="00A66DEF" w14:paraId="0BEF9AA1" w14:textId="77777777" w:rsidTr="00572110">
        <w:trPr>
          <w:trHeight w:hRule="exact" w:val="397"/>
          <w:jc w:val="center"/>
        </w:trPr>
        <w:tc>
          <w:tcPr>
            <w:tcW w:w="1707" w:type="dxa"/>
            <w:vAlign w:val="center"/>
          </w:tcPr>
          <w:p w14:paraId="43D91DB2" w14:textId="50C7188B" w:rsidR="00A66DEF" w:rsidRPr="00572110" w:rsidRDefault="00436CFA" w:rsidP="00367376">
            <w:pPr>
              <w:pStyle w:val="TableParagraph"/>
              <w:spacing w:line="197" w:lineRule="exact"/>
              <w:ind w:left="25"/>
              <w:jc w:val="left"/>
              <w:rPr>
                <w:sz w:val="18"/>
                <w:szCs w:val="24"/>
                <w:lang w:eastAsia="zh-CN"/>
              </w:rPr>
            </w:pPr>
            <w:r w:rsidRPr="00572110">
              <w:rPr>
                <w:rFonts w:hint="eastAsia"/>
                <w:sz w:val="18"/>
                <w:szCs w:val="24"/>
                <w:lang w:eastAsia="zh-CN"/>
              </w:rPr>
              <w:t>净重</w:t>
            </w:r>
          </w:p>
        </w:tc>
        <w:tc>
          <w:tcPr>
            <w:tcW w:w="2541" w:type="dxa"/>
            <w:vAlign w:val="center"/>
          </w:tcPr>
          <w:p w14:paraId="7B552168" w14:textId="11A10FE9" w:rsidR="00A66DEF" w:rsidRPr="00572110" w:rsidRDefault="00436CFA" w:rsidP="00367376">
            <w:pPr>
              <w:pStyle w:val="TableParagraph"/>
              <w:spacing w:line="197" w:lineRule="exact"/>
              <w:ind w:left="17" w:right="2"/>
              <w:rPr>
                <w:sz w:val="18"/>
                <w:szCs w:val="24"/>
                <w:lang w:eastAsia="zh-CN"/>
              </w:rPr>
            </w:pPr>
            <w:r w:rsidRPr="00572110">
              <w:rPr>
                <w:rFonts w:hint="eastAsia"/>
                <w:sz w:val="18"/>
                <w:szCs w:val="24"/>
                <w:lang w:eastAsia="zh-CN"/>
              </w:rPr>
              <w:t>8</w:t>
            </w:r>
            <w:r w:rsidRPr="00572110">
              <w:rPr>
                <w:sz w:val="18"/>
                <w:szCs w:val="24"/>
                <w:lang w:eastAsia="zh-CN"/>
              </w:rPr>
              <w:t>5</w:t>
            </w:r>
            <w:r w:rsidRPr="00572110">
              <w:rPr>
                <w:rFonts w:hint="eastAsia"/>
                <w:sz w:val="18"/>
                <w:szCs w:val="24"/>
                <w:lang w:eastAsia="zh-CN"/>
              </w:rPr>
              <w:t>g</w:t>
            </w:r>
          </w:p>
        </w:tc>
      </w:tr>
      <w:tr w:rsidR="00A66DEF" w14:paraId="71125918" w14:textId="77777777" w:rsidTr="00572110">
        <w:trPr>
          <w:trHeight w:hRule="exact" w:val="397"/>
          <w:jc w:val="center"/>
        </w:trPr>
        <w:tc>
          <w:tcPr>
            <w:tcW w:w="1707" w:type="dxa"/>
            <w:vAlign w:val="center"/>
          </w:tcPr>
          <w:p w14:paraId="020BD21B" w14:textId="03EC88FF" w:rsidR="00A66DEF" w:rsidRPr="00572110" w:rsidRDefault="00A66DEF" w:rsidP="00367376">
            <w:pPr>
              <w:pStyle w:val="TableParagraph"/>
              <w:spacing w:line="197" w:lineRule="exact"/>
              <w:ind w:left="25"/>
              <w:jc w:val="left"/>
              <w:rPr>
                <w:sz w:val="18"/>
                <w:szCs w:val="24"/>
                <w:lang w:eastAsia="zh-CN"/>
              </w:rPr>
            </w:pPr>
            <w:r w:rsidRPr="00572110">
              <w:rPr>
                <w:rFonts w:hint="eastAsia"/>
                <w:sz w:val="18"/>
                <w:szCs w:val="24"/>
                <w:lang w:eastAsia="zh-CN"/>
              </w:rPr>
              <w:t>总线接口</w:t>
            </w:r>
          </w:p>
        </w:tc>
        <w:tc>
          <w:tcPr>
            <w:tcW w:w="2541" w:type="dxa"/>
            <w:vAlign w:val="center"/>
          </w:tcPr>
          <w:p w14:paraId="1A881174" w14:textId="49D690CB" w:rsidR="00A66DEF" w:rsidRPr="00572110" w:rsidRDefault="00A66DEF" w:rsidP="00367376">
            <w:pPr>
              <w:pStyle w:val="TableParagraph"/>
              <w:spacing w:line="197" w:lineRule="exact"/>
              <w:ind w:left="17" w:right="2"/>
              <w:rPr>
                <w:sz w:val="18"/>
                <w:szCs w:val="24"/>
                <w:lang w:eastAsia="zh-CN"/>
              </w:rPr>
            </w:pPr>
            <w:r w:rsidRPr="00572110">
              <w:rPr>
                <w:rFonts w:hint="eastAsia"/>
                <w:sz w:val="18"/>
                <w:szCs w:val="24"/>
                <w:lang w:eastAsia="zh-CN"/>
              </w:rPr>
              <w:t>百兆网络，4</w:t>
            </w:r>
            <w:r w:rsidRPr="00572110">
              <w:rPr>
                <w:sz w:val="18"/>
                <w:szCs w:val="24"/>
                <w:lang w:eastAsia="zh-CN"/>
              </w:rPr>
              <w:t>85</w:t>
            </w:r>
            <w:r w:rsidRPr="00572110">
              <w:rPr>
                <w:rFonts w:hint="eastAsia"/>
                <w:sz w:val="18"/>
                <w:szCs w:val="24"/>
                <w:lang w:eastAsia="zh-CN"/>
              </w:rPr>
              <w:t>串口</w:t>
            </w:r>
          </w:p>
        </w:tc>
      </w:tr>
      <w:tr w:rsidR="00A66DEF" w14:paraId="087AB438" w14:textId="77777777" w:rsidTr="00572110">
        <w:trPr>
          <w:trHeight w:hRule="exact" w:val="397"/>
          <w:jc w:val="center"/>
        </w:trPr>
        <w:tc>
          <w:tcPr>
            <w:tcW w:w="1707" w:type="dxa"/>
            <w:vAlign w:val="center"/>
          </w:tcPr>
          <w:p w14:paraId="23EA0943" w14:textId="6D3E352B" w:rsidR="00A66DEF" w:rsidRPr="00572110" w:rsidRDefault="00436CFA" w:rsidP="00367376">
            <w:pPr>
              <w:pStyle w:val="TableParagraph"/>
              <w:spacing w:line="197" w:lineRule="exact"/>
              <w:ind w:left="25"/>
              <w:jc w:val="left"/>
              <w:rPr>
                <w:sz w:val="18"/>
                <w:szCs w:val="24"/>
                <w:lang w:eastAsia="zh-CN"/>
              </w:rPr>
            </w:pPr>
            <w:r w:rsidRPr="00572110">
              <w:rPr>
                <w:rFonts w:hint="eastAsia"/>
                <w:sz w:val="18"/>
                <w:szCs w:val="24"/>
                <w:lang w:eastAsia="zh-CN"/>
              </w:rPr>
              <w:t>无线协议</w:t>
            </w:r>
          </w:p>
        </w:tc>
        <w:tc>
          <w:tcPr>
            <w:tcW w:w="2541" w:type="dxa"/>
            <w:vAlign w:val="center"/>
          </w:tcPr>
          <w:p w14:paraId="64721ACA" w14:textId="0A1665FE" w:rsidR="00A66DEF" w:rsidRPr="00572110" w:rsidRDefault="00BD56F6" w:rsidP="00367376">
            <w:pPr>
              <w:pStyle w:val="TableParagraph"/>
              <w:spacing w:line="197" w:lineRule="exact"/>
              <w:ind w:left="17" w:right="2"/>
              <w:rPr>
                <w:sz w:val="18"/>
                <w:szCs w:val="24"/>
                <w:lang w:eastAsia="zh-CN"/>
              </w:rPr>
            </w:pPr>
            <w:r>
              <w:rPr>
                <w:sz w:val="18"/>
                <w:szCs w:val="24"/>
                <w:lang w:eastAsia="zh-CN"/>
              </w:rPr>
              <w:t>\</w:t>
            </w:r>
          </w:p>
        </w:tc>
      </w:tr>
      <w:tr w:rsidR="009F0D7F" w14:paraId="57326FDD" w14:textId="77777777" w:rsidTr="00572110">
        <w:trPr>
          <w:trHeight w:hRule="exact" w:val="397"/>
          <w:jc w:val="center"/>
        </w:trPr>
        <w:tc>
          <w:tcPr>
            <w:tcW w:w="1707" w:type="dxa"/>
            <w:vAlign w:val="center"/>
          </w:tcPr>
          <w:p w14:paraId="290C1F62" w14:textId="1BEDB2CA" w:rsidR="009F0D7F" w:rsidRPr="00572110" w:rsidRDefault="009F0D7F" w:rsidP="00367376">
            <w:pPr>
              <w:pStyle w:val="TableParagraph"/>
              <w:spacing w:line="197" w:lineRule="exact"/>
              <w:ind w:left="25"/>
              <w:jc w:val="left"/>
              <w:rPr>
                <w:sz w:val="18"/>
                <w:szCs w:val="24"/>
                <w:lang w:eastAsia="zh-CN"/>
              </w:rPr>
            </w:pPr>
            <w:r>
              <w:rPr>
                <w:rFonts w:hint="eastAsia"/>
                <w:sz w:val="18"/>
                <w:szCs w:val="24"/>
                <w:lang w:eastAsia="zh-CN"/>
              </w:rPr>
              <w:t>产品</w:t>
            </w:r>
            <w:r w:rsidR="009B4342">
              <w:rPr>
                <w:rFonts w:hint="eastAsia"/>
                <w:sz w:val="18"/>
                <w:szCs w:val="24"/>
                <w:lang w:eastAsia="zh-CN"/>
              </w:rPr>
              <w:t>版本</w:t>
            </w:r>
          </w:p>
        </w:tc>
        <w:tc>
          <w:tcPr>
            <w:tcW w:w="2541" w:type="dxa"/>
            <w:vAlign w:val="center"/>
          </w:tcPr>
          <w:p w14:paraId="511CC15A" w14:textId="35BCED29" w:rsidR="009F0D7F" w:rsidRPr="00572110" w:rsidRDefault="009B4342" w:rsidP="00367376">
            <w:pPr>
              <w:pStyle w:val="TableParagraph"/>
              <w:spacing w:line="197" w:lineRule="exact"/>
              <w:ind w:left="17" w:right="2"/>
              <w:rPr>
                <w:sz w:val="18"/>
                <w:szCs w:val="24"/>
                <w:lang w:eastAsia="zh-CN"/>
              </w:rPr>
            </w:pPr>
            <w:r>
              <w:rPr>
                <w:rFonts w:hint="eastAsia"/>
                <w:sz w:val="18"/>
                <w:szCs w:val="24"/>
                <w:lang w:eastAsia="zh-CN"/>
              </w:rPr>
              <w:t>大金/东芝/日立/美的</w:t>
            </w:r>
          </w:p>
        </w:tc>
      </w:tr>
    </w:tbl>
    <w:p w14:paraId="44EB8B4E" w14:textId="77777777" w:rsidR="00A66DEF" w:rsidRDefault="00A66DEF" w:rsidP="00A66DEF">
      <w:pPr>
        <w:tabs>
          <w:tab w:val="left" w:pos="3683"/>
        </w:tabs>
        <w:rPr>
          <w:sz w:val="21"/>
          <w:shd w:val="clear" w:color="auto" w:fill="D9D9D9"/>
          <w:lang w:eastAsia="zh-CN"/>
        </w:rPr>
      </w:pPr>
    </w:p>
    <w:p w14:paraId="1B4C013C" w14:textId="1D086B6F" w:rsidR="00A66DEF" w:rsidRDefault="00436CFA" w:rsidP="006F5A4E">
      <w:pPr>
        <w:pStyle w:val="1"/>
        <w:tabs>
          <w:tab w:val="left" w:pos="5489"/>
        </w:tabs>
        <w:ind w:left="113"/>
        <w:rPr>
          <w:shd w:val="clear" w:color="auto" w:fill="D9D9D9"/>
          <w:lang w:eastAsia="zh-CN"/>
        </w:rPr>
      </w:pPr>
      <w:r>
        <w:rPr>
          <w:rFonts w:hint="eastAsia"/>
          <w:w w:val="95"/>
          <w:shd w:val="clear" w:color="auto" w:fill="D9D9D9"/>
          <w:lang w:eastAsia="zh-CN"/>
        </w:rPr>
        <w:t>使用说明</w:t>
      </w:r>
      <w:r w:rsidR="006F5A4E">
        <w:rPr>
          <w:shd w:val="clear" w:color="auto" w:fill="D9D9D9"/>
          <w:lang w:eastAsia="zh-CN"/>
        </w:rPr>
        <w:t xml:space="preserve">                                            </w:t>
      </w:r>
    </w:p>
    <w:p w14:paraId="4DD822BA" w14:textId="77777777" w:rsidR="00A66DEF" w:rsidRPr="00050DC0" w:rsidRDefault="00A66DEF" w:rsidP="00A66DEF">
      <w:pPr>
        <w:tabs>
          <w:tab w:val="left" w:pos="3683"/>
        </w:tabs>
        <w:rPr>
          <w:sz w:val="15"/>
          <w:szCs w:val="16"/>
          <w:shd w:val="clear" w:color="auto" w:fill="D9D9D9"/>
          <w:lang w:eastAsia="zh-CN"/>
        </w:rPr>
      </w:pPr>
    </w:p>
    <w:p w14:paraId="72096D7F" w14:textId="44B9E417" w:rsidR="00AA0A67" w:rsidRPr="00572110" w:rsidRDefault="00436CFA" w:rsidP="00A93459">
      <w:pPr>
        <w:tabs>
          <w:tab w:val="left" w:pos="3683"/>
        </w:tabs>
        <w:ind w:leftChars="51" w:left="112"/>
        <w:rPr>
          <w:noProof/>
          <w:sz w:val="18"/>
          <w:szCs w:val="18"/>
          <w:lang w:eastAsia="zh-CN"/>
        </w:rPr>
      </w:pPr>
      <w:r w:rsidRPr="00572110">
        <w:rPr>
          <w:rFonts w:hint="eastAsia"/>
          <w:noProof/>
          <w:sz w:val="18"/>
          <w:szCs w:val="18"/>
          <w:lang w:eastAsia="zh-CN"/>
        </w:rPr>
        <w:t>●</w:t>
      </w:r>
      <w:r w:rsidR="000D732F" w:rsidRPr="00572110">
        <w:rPr>
          <w:rFonts w:hint="eastAsia"/>
          <w:noProof/>
          <w:sz w:val="18"/>
          <w:szCs w:val="18"/>
          <w:lang w:eastAsia="zh-CN"/>
        </w:rPr>
        <w:t xml:space="preserve"> </w:t>
      </w:r>
      <w:r w:rsidRPr="00572110">
        <w:rPr>
          <w:rFonts w:hint="eastAsia"/>
          <w:noProof/>
          <w:sz w:val="18"/>
          <w:szCs w:val="18"/>
          <w:lang w:eastAsia="zh-CN"/>
        </w:rPr>
        <w:t>使用直流1</w:t>
      </w:r>
      <w:r w:rsidRPr="00572110">
        <w:rPr>
          <w:noProof/>
          <w:sz w:val="18"/>
          <w:szCs w:val="18"/>
          <w:lang w:eastAsia="zh-CN"/>
        </w:rPr>
        <w:t>2</w:t>
      </w:r>
      <w:r w:rsidRPr="00572110">
        <w:rPr>
          <w:rFonts w:hint="eastAsia"/>
          <w:noProof/>
          <w:sz w:val="18"/>
          <w:szCs w:val="18"/>
          <w:lang w:eastAsia="zh-CN"/>
        </w:rPr>
        <w:t>V</w:t>
      </w:r>
      <w:r w:rsidR="00937969" w:rsidRPr="00572110">
        <w:rPr>
          <w:rFonts w:hint="eastAsia"/>
          <w:noProof/>
          <w:sz w:val="18"/>
          <w:szCs w:val="18"/>
          <w:lang w:eastAsia="zh-CN"/>
        </w:rPr>
        <w:t>适配器给设备供电</w:t>
      </w:r>
      <w:r w:rsidR="00AA0A67" w:rsidRPr="00572110">
        <w:rPr>
          <w:rFonts w:hint="eastAsia"/>
          <w:noProof/>
          <w:sz w:val="18"/>
          <w:szCs w:val="18"/>
          <w:lang w:eastAsia="zh-CN"/>
        </w:rPr>
        <w:t>；</w:t>
      </w:r>
    </w:p>
    <w:p w14:paraId="369FBA79" w14:textId="4D60EF62" w:rsidR="00A66DEF" w:rsidRPr="00572110" w:rsidRDefault="00436CFA" w:rsidP="00A93459">
      <w:pPr>
        <w:tabs>
          <w:tab w:val="left" w:pos="3683"/>
        </w:tabs>
        <w:ind w:leftChars="51" w:left="112"/>
        <w:rPr>
          <w:noProof/>
          <w:sz w:val="18"/>
          <w:szCs w:val="18"/>
          <w:lang w:eastAsia="zh-CN"/>
        </w:rPr>
      </w:pPr>
      <w:r w:rsidRPr="00572110">
        <w:rPr>
          <w:rFonts w:hint="eastAsia"/>
          <w:noProof/>
          <w:sz w:val="18"/>
          <w:szCs w:val="18"/>
          <w:lang w:eastAsia="zh-CN"/>
        </w:rPr>
        <w:t>●</w:t>
      </w:r>
      <w:r w:rsidR="000D732F" w:rsidRPr="00572110">
        <w:rPr>
          <w:rFonts w:hint="eastAsia"/>
          <w:noProof/>
          <w:sz w:val="18"/>
          <w:szCs w:val="18"/>
          <w:lang w:eastAsia="zh-CN"/>
        </w:rPr>
        <w:t xml:space="preserve"> </w:t>
      </w:r>
      <w:r w:rsidR="00AA0A67" w:rsidRPr="00572110">
        <w:rPr>
          <w:rFonts w:hint="eastAsia"/>
          <w:noProof/>
          <w:sz w:val="18"/>
          <w:szCs w:val="18"/>
          <w:lang w:eastAsia="zh-CN"/>
        </w:rPr>
        <w:t>按下图所示</w:t>
      </w:r>
      <w:r w:rsidR="00F76B55" w:rsidRPr="00572110">
        <w:rPr>
          <w:rFonts w:hint="eastAsia"/>
          <w:noProof/>
          <w:sz w:val="18"/>
          <w:szCs w:val="18"/>
          <w:lang w:eastAsia="zh-CN"/>
        </w:rPr>
        <w:t>将设备连接到VRV中央空调；</w:t>
      </w:r>
    </w:p>
    <w:p w14:paraId="60C8A43F" w14:textId="77777777" w:rsidR="00BB5608" w:rsidRDefault="00BB5608" w:rsidP="00436CFA">
      <w:pPr>
        <w:tabs>
          <w:tab w:val="left" w:pos="3683"/>
        </w:tabs>
        <w:rPr>
          <w:noProof/>
          <w:sz w:val="16"/>
          <w:szCs w:val="16"/>
          <w:lang w:eastAsia="zh-CN"/>
        </w:rPr>
      </w:pPr>
    </w:p>
    <w:p w14:paraId="69D56F3C" w14:textId="0BEA9ED7" w:rsidR="00F76B55" w:rsidRDefault="00F76B55" w:rsidP="00BB5608">
      <w:pPr>
        <w:tabs>
          <w:tab w:val="left" w:pos="3683"/>
        </w:tabs>
        <w:jc w:val="center"/>
        <w:rPr>
          <w:noProof/>
          <w:sz w:val="16"/>
          <w:szCs w:val="16"/>
          <w:lang w:eastAsia="zh-CN"/>
        </w:rPr>
      </w:pPr>
      <w:r w:rsidRPr="00F76B55">
        <w:rPr>
          <w:noProof/>
          <w:sz w:val="16"/>
          <w:szCs w:val="16"/>
          <w:lang w:eastAsia="zh-CN"/>
        </w:rPr>
        <w:drawing>
          <wp:inline distT="0" distB="0" distL="0" distR="0" wp14:anchorId="5496BDBB" wp14:editId="036400B7">
            <wp:extent cx="2819400" cy="1226399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58" cy="123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C0272" w14:textId="77777777" w:rsidR="0054199F" w:rsidRDefault="0054199F" w:rsidP="00436CFA">
      <w:pPr>
        <w:tabs>
          <w:tab w:val="left" w:pos="3683"/>
        </w:tabs>
        <w:rPr>
          <w:noProof/>
          <w:sz w:val="16"/>
          <w:szCs w:val="16"/>
          <w:lang w:eastAsia="zh-CN"/>
        </w:rPr>
      </w:pPr>
    </w:p>
    <w:p w14:paraId="28C18B53" w14:textId="3D8A09B1" w:rsidR="00A66DEF" w:rsidRDefault="00AE7872" w:rsidP="006F5A4E">
      <w:pPr>
        <w:pStyle w:val="1"/>
        <w:tabs>
          <w:tab w:val="left" w:pos="5489"/>
        </w:tabs>
        <w:ind w:left="113"/>
        <w:rPr>
          <w:noProof/>
          <w:sz w:val="16"/>
          <w:szCs w:val="16"/>
          <w:lang w:eastAsia="zh-CN"/>
        </w:rPr>
      </w:pPr>
      <w:r>
        <w:rPr>
          <w:rFonts w:hint="eastAsia"/>
          <w:w w:val="95"/>
          <w:shd w:val="clear" w:color="auto" w:fill="D9D9D9"/>
          <w:lang w:eastAsia="zh-CN"/>
        </w:rPr>
        <w:t>RS</w:t>
      </w:r>
      <w:r w:rsidR="00D15484">
        <w:rPr>
          <w:w w:val="95"/>
          <w:shd w:val="clear" w:color="auto" w:fill="D9D9D9"/>
          <w:lang w:eastAsia="zh-CN"/>
        </w:rPr>
        <w:t>485</w:t>
      </w:r>
      <w:r w:rsidR="00D15484">
        <w:rPr>
          <w:rFonts w:hint="eastAsia"/>
          <w:w w:val="95"/>
          <w:shd w:val="clear" w:color="auto" w:fill="D9D9D9"/>
          <w:lang w:eastAsia="zh-CN"/>
        </w:rPr>
        <w:t>端口通讯规格</w:t>
      </w:r>
      <w:r w:rsidR="00A66DEF">
        <w:rPr>
          <w:shd w:val="clear" w:color="auto" w:fill="D9D9D9"/>
          <w:lang w:eastAsia="zh-CN"/>
        </w:rPr>
        <w:t xml:space="preserve">     </w:t>
      </w:r>
      <w:r w:rsidR="006F5A4E">
        <w:rPr>
          <w:shd w:val="clear" w:color="auto" w:fill="D9D9D9"/>
          <w:lang w:eastAsia="zh-CN"/>
        </w:rPr>
        <w:t xml:space="preserve">                             </w:t>
      </w:r>
      <w:r w:rsidR="00A66DEF">
        <w:rPr>
          <w:shd w:val="clear" w:color="auto" w:fill="D9D9D9"/>
          <w:lang w:eastAsia="zh-CN"/>
        </w:rPr>
        <w:t xml:space="preserve">     </w:t>
      </w:r>
    </w:p>
    <w:p w14:paraId="240AC10D" w14:textId="77777777" w:rsidR="00A66DEF" w:rsidRDefault="00A66DEF" w:rsidP="00A66DEF">
      <w:pPr>
        <w:tabs>
          <w:tab w:val="left" w:pos="3683"/>
        </w:tabs>
        <w:rPr>
          <w:sz w:val="16"/>
          <w:szCs w:val="16"/>
          <w:shd w:val="clear" w:color="auto" w:fill="D9D9D9"/>
          <w:lang w:eastAsia="zh-CN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723"/>
      </w:tblGrid>
      <w:tr w:rsidR="00D15484" w14:paraId="249BF531" w14:textId="77777777" w:rsidTr="00A14357">
        <w:trPr>
          <w:trHeight w:hRule="exact" w:val="454"/>
          <w:jc w:val="center"/>
        </w:trPr>
        <w:tc>
          <w:tcPr>
            <w:tcW w:w="2122" w:type="dxa"/>
            <w:vAlign w:val="center"/>
          </w:tcPr>
          <w:p w14:paraId="684FD292" w14:textId="186297A0" w:rsidR="00D15484" w:rsidRPr="001312B9" w:rsidRDefault="001312B9" w:rsidP="00A14357">
            <w:pPr>
              <w:pStyle w:val="a3"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zh-CN" w:bidi="ar"/>
              </w:rPr>
            </w:pPr>
            <w:r w:rsidRPr="001312B9">
              <w:rPr>
                <w:rFonts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项目</w:t>
            </w:r>
          </w:p>
        </w:tc>
        <w:tc>
          <w:tcPr>
            <w:tcW w:w="2723" w:type="dxa"/>
            <w:vAlign w:val="center"/>
          </w:tcPr>
          <w:p w14:paraId="594E1C2E" w14:textId="00E8AF0B" w:rsidR="00D15484" w:rsidRPr="001312B9" w:rsidRDefault="001312B9" w:rsidP="00A14357">
            <w:pPr>
              <w:pStyle w:val="a3"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zh-CN" w:bidi="ar"/>
              </w:rPr>
            </w:pPr>
            <w:r w:rsidRPr="001312B9">
              <w:rPr>
                <w:rFonts w:hint="eastAsia"/>
                <w:b/>
                <w:bCs/>
                <w:color w:val="000000"/>
                <w:sz w:val="18"/>
                <w:szCs w:val="18"/>
                <w:lang w:eastAsia="zh-CN" w:bidi="ar"/>
              </w:rPr>
              <w:t>参数</w:t>
            </w:r>
          </w:p>
        </w:tc>
      </w:tr>
      <w:tr w:rsidR="00D15484" w14:paraId="1F027526" w14:textId="77777777" w:rsidTr="00A14357">
        <w:trPr>
          <w:trHeight w:hRule="exact" w:val="454"/>
          <w:jc w:val="center"/>
        </w:trPr>
        <w:tc>
          <w:tcPr>
            <w:tcW w:w="2122" w:type="dxa"/>
            <w:vAlign w:val="center"/>
          </w:tcPr>
          <w:p w14:paraId="0E1A2289" w14:textId="4303B0BD" w:rsidR="00D15484" w:rsidRPr="00572110" w:rsidRDefault="001312B9" w:rsidP="00A14357">
            <w:pPr>
              <w:pStyle w:val="a3"/>
              <w:spacing w:line="240" w:lineRule="auto"/>
              <w:jc w:val="center"/>
              <w:rPr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 w:bidi="ar"/>
              </w:rPr>
              <w:t>传输模式</w:t>
            </w:r>
          </w:p>
        </w:tc>
        <w:tc>
          <w:tcPr>
            <w:tcW w:w="2723" w:type="dxa"/>
            <w:vAlign w:val="center"/>
          </w:tcPr>
          <w:p w14:paraId="1BAB8B0F" w14:textId="7FA008F0" w:rsidR="00D15484" w:rsidRPr="00572110" w:rsidRDefault="001312B9" w:rsidP="00A14357">
            <w:pPr>
              <w:pStyle w:val="a3"/>
              <w:spacing w:line="240" w:lineRule="auto"/>
              <w:jc w:val="center"/>
              <w:rPr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 w:bidi="ar"/>
              </w:rPr>
              <w:t>半双工</w:t>
            </w:r>
          </w:p>
        </w:tc>
      </w:tr>
      <w:tr w:rsidR="00D15484" w14:paraId="6A6315F2" w14:textId="77777777" w:rsidTr="00A14357">
        <w:trPr>
          <w:trHeight w:hRule="exact" w:val="454"/>
          <w:jc w:val="center"/>
        </w:trPr>
        <w:tc>
          <w:tcPr>
            <w:tcW w:w="2122" w:type="dxa"/>
            <w:vAlign w:val="center"/>
          </w:tcPr>
          <w:p w14:paraId="3C54FD36" w14:textId="1296BFCE" w:rsidR="001312B9" w:rsidRPr="00572110" w:rsidRDefault="001312B9" w:rsidP="001312B9">
            <w:pPr>
              <w:pStyle w:val="a3"/>
              <w:spacing w:line="240" w:lineRule="auto"/>
              <w:jc w:val="center"/>
              <w:rPr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 w:bidi="ar"/>
              </w:rPr>
              <w:t>波特率</w:t>
            </w:r>
          </w:p>
        </w:tc>
        <w:tc>
          <w:tcPr>
            <w:tcW w:w="2723" w:type="dxa"/>
            <w:vAlign w:val="center"/>
          </w:tcPr>
          <w:p w14:paraId="2382C242" w14:textId="74A2164F" w:rsidR="00D15484" w:rsidRPr="00572110" w:rsidRDefault="004547F9" w:rsidP="00A14357">
            <w:pPr>
              <w:pStyle w:val="a3"/>
              <w:spacing w:line="240" w:lineRule="auto"/>
              <w:jc w:val="center"/>
              <w:rPr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 w:bidi="ar"/>
              </w:rPr>
              <w:t>9</w:t>
            </w:r>
            <w:r>
              <w:rPr>
                <w:color w:val="000000"/>
                <w:sz w:val="18"/>
                <w:szCs w:val="18"/>
                <w:lang w:eastAsia="zh-CN" w:bidi="ar"/>
              </w:rPr>
              <w:t>600</w:t>
            </w:r>
            <w:r>
              <w:rPr>
                <w:rFonts w:hint="eastAsia"/>
                <w:color w:val="000000"/>
                <w:sz w:val="18"/>
                <w:szCs w:val="18"/>
                <w:lang w:eastAsia="zh-CN" w:bidi="ar"/>
              </w:rPr>
              <w:t>bps</w:t>
            </w:r>
          </w:p>
        </w:tc>
      </w:tr>
      <w:tr w:rsidR="00D15484" w14:paraId="683DFF1B" w14:textId="77777777" w:rsidTr="00A14357">
        <w:trPr>
          <w:trHeight w:hRule="exact" w:val="454"/>
          <w:jc w:val="center"/>
        </w:trPr>
        <w:tc>
          <w:tcPr>
            <w:tcW w:w="2122" w:type="dxa"/>
            <w:vAlign w:val="center"/>
          </w:tcPr>
          <w:p w14:paraId="764DD90D" w14:textId="093EC372" w:rsidR="00D15484" w:rsidRPr="00572110" w:rsidRDefault="004547F9" w:rsidP="00A14357">
            <w:pPr>
              <w:pStyle w:val="a3"/>
              <w:spacing w:line="240" w:lineRule="auto"/>
              <w:jc w:val="center"/>
              <w:rPr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 w:bidi="ar"/>
              </w:rPr>
              <w:t>起始位</w:t>
            </w:r>
          </w:p>
        </w:tc>
        <w:tc>
          <w:tcPr>
            <w:tcW w:w="2723" w:type="dxa"/>
            <w:vAlign w:val="center"/>
          </w:tcPr>
          <w:p w14:paraId="238CB665" w14:textId="78A0A075" w:rsidR="00D15484" w:rsidRPr="00572110" w:rsidRDefault="004547F9" w:rsidP="00A14357">
            <w:pPr>
              <w:pStyle w:val="a3"/>
              <w:spacing w:line="240" w:lineRule="auto"/>
              <w:jc w:val="center"/>
              <w:rPr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 w:bidi="ar"/>
              </w:rPr>
              <w:t>1位</w:t>
            </w:r>
          </w:p>
        </w:tc>
      </w:tr>
      <w:tr w:rsidR="00D15484" w14:paraId="6B1B560B" w14:textId="77777777" w:rsidTr="00A14357">
        <w:trPr>
          <w:trHeight w:hRule="exact" w:val="454"/>
          <w:jc w:val="center"/>
        </w:trPr>
        <w:tc>
          <w:tcPr>
            <w:tcW w:w="2122" w:type="dxa"/>
            <w:vAlign w:val="center"/>
          </w:tcPr>
          <w:p w14:paraId="2D70946A" w14:textId="4538B0A6" w:rsidR="00D15484" w:rsidRPr="00572110" w:rsidRDefault="004547F9" w:rsidP="00A14357">
            <w:pPr>
              <w:pStyle w:val="a3"/>
              <w:spacing w:line="240" w:lineRule="auto"/>
              <w:jc w:val="center"/>
              <w:rPr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 w:bidi="ar"/>
              </w:rPr>
              <w:t>数据</w:t>
            </w:r>
          </w:p>
        </w:tc>
        <w:tc>
          <w:tcPr>
            <w:tcW w:w="2723" w:type="dxa"/>
            <w:vAlign w:val="center"/>
          </w:tcPr>
          <w:p w14:paraId="52FA65AC" w14:textId="15145C45" w:rsidR="00D15484" w:rsidRPr="00572110" w:rsidRDefault="004547F9" w:rsidP="00A14357">
            <w:pPr>
              <w:pStyle w:val="a3"/>
              <w:spacing w:line="240" w:lineRule="auto"/>
              <w:jc w:val="center"/>
              <w:rPr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 w:bidi="ar"/>
              </w:rPr>
              <w:t>8位</w:t>
            </w:r>
          </w:p>
        </w:tc>
      </w:tr>
      <w:tr w:rsidR="00D15484" w14:paraId="007246DF" w14:textId="77777777" w:rsidTr="00A14357">
        <w:trPr>
          <w:trHeight w:hRule="exact" w:val="454"/>
          <w:jc w:val="center"/>
        </w:trPr>
        <w:tc>
          <w:tcPr>
            <w:tcW w:w="2122" w:type="dxa"/>
            <w:vAlign w:val="center"/>
          </w:tcPr>
          <w:p w14:paraId="12C0C6AE" w14:textId="49248E85" w:rsidR="00D15484" w:rsidRPr="00572110" w:rsidRDefault="004547F9" w:rsidP="00A14357">
            <w:pPr>
              <w:pStyle w:val="a3"/>
              <w:spacing w:line="240" w:lineRule="auto"/>
              <w:jc w:val="center"/>
              <w:rPr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 w:bidi="ar"/>
              </w:rPr>
              <w:t>校验位</w:t>
            </w:r>
          </w:p>
        </w:tc>
        <w:tc>
          <w:tcPr>
            <w:tcW w:w="2723" w:type="dxa"/>
            <w:vAlign w:val="center"/>
          </w:tcPr>
          <w:p w14:paraId="0892BD3B" w14:textId="18756534" w:rsidR="00D15484" w:rsidRPr="00572110" w:rsidRDefault="004547F9" w:rsidP="00A14357">
            <w:pPr>
              <w:pStyle w:val="a3"/>
              <w:spacing w:line="240" w:lineRule="auto"/>
              <w:jc w:val="center"/>
              <w:rPr>
                <w:color w:val="000000"/>
                <w:sz w:val="18"/>
                <w:szCs w:val="18"/>
                <w:lang w:eastAsia="zh-CN" w:bidi="ar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  <w:lang w:eastAsia="zh-CN" w:bidi="ar"/>
              </w:rPr>
              <w:t>偶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  <w:lang w:eastAsia="zh-CN" w:bidi="ar"/>
              </w:rPr>
              <w:t>校验（Even）</w:t>
            </w:r>
          </w:p>
        </w:tc>
      </w:tr>
      <w:tr w:rsidR="00D15484" w14:paraId="086C95EB" w14:textId="77777777" w:rsidTr="00A14357">
        <w:trPr>
          <w:trHeight w:hRule="exact" w:val="454"/>
          <w:jc w:val="center"/>
        </w:trPr>
        <w:tc>
          <w:tcPr>
            <w:tcW w:w="2122" w:type="dxa"/>
            <w:vAlign w:val="center"/>
          </w:tcPr>
          <w:p w14:paraId="3B158299" w14:textId="6AB83941" w:rsidR="00D15484" w:rsidRPr="00572110" w:rsidRDefault="004547F9" w:rsidP="00A14357">
            <w:pPr>
              <w:pStyle w:val="a3"/>
              <w:spacing w:line="240" w:lineRule="auto"/>
              <w:jc w:val="center"/>
              <w:rPr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 w:bidi="ar"/>
              </w:rPr>
              <w:t>停止位</w:t>
            </w:r>
          </w:p>
        </w:tc>
        <w:tc>
          <w:tcPr>
            <w:tcW w:w="2723" w:type="dxa"/>
            <w:vAlign w:val="center"/>
          </w:tcPr>
          <w:p w14:paraId="433FFA28" w14:textId="24DABD3F" w:rsidR="00D15484" w:rsidRPr="00572110" w:rsidRDefault="004547F9" w:rsidP="00A14357">
            <w:pPr>
              <w:pStyle w:val="a3"/>
              <w:spacing w:line="240" w:lineRule="auto"/>
              <w:jc w:val="center"/>
              <w:rPr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 w:bidi="ar"/>
              </w:rPr>
              <w:t>1位</w:t>
            </w:r>
          </w:p>
        </w:tc>
      </w:tr>
    </w:tbl>
    <w:p w14:paraId="4FFC46AC" w14:textId="77777777" w:rsidR="002E194B" w:rsidRPr="00A93459" w:rsidRDefault="002E194B" w:rsidP="00A93459">
      <w:pPr>
        <w:tabs>
          <w:tab w:val="left" w:pos="3683"/>
        </w:tabs>
        <w:ind w:leftChars="51" w:left="112"/>
        <w:rPr>
          <w:noProof/>
          <w:sz w:val="16"/>
          <w:szCs w:val="16"/>
          <w:lang w:eastAsia="zh-CN"/>
        </w:rPr>
      </w:pPr>
    </w:p>
    <w:p w14:paraId="109D0900" w14:textId="77777777" w:rsidR="005B7194" w:rsidRDefault="005B7194" w:rsidP="005B7194">
      <w:pPr>
        <w:pStyle w:val="a3"/>
        <w:spacing w:line="240" w:lineRule="auto"/>
        <w:ind w:leftChars="51" w:left="112"/>
        <w:rPr>
          <w:color w:val="000000"/>
          <w:lang w:eastAsia="zh-CN" w:bidi="ar"/>
        </w:rPr>
      </w:pPr>
    </w:p>
    <w:p w14:paraId="306EFB24" w14:textId="60E6B621" w:rsidR="00CB4232" w:rsidRDefault="00CB4232" w:rsidP="00CB4232">
      <w:pPr>
        <w:pStyle w:val="1"/>
        <w:tabs>
          <w:tab w:val="left" w:pos="5489"/>
        </w:tabs>
        <w:ind w:left="113"/>
        <w:rPr>
          <w:lang w:eastAsia="zh-CN"/>
        </w:rPr>
      </w:pPr>
      <w:r>
        <w:rPr>
          <w:rFonts w:hint="eastAsia"/>
          <w:w w:val="95"/>
          <w:shd w:val="clear" w:color="auto" w:fill="D9D9D9"/>
          <w:lang w:eastAsia="zh-CN"/>
        </w:rPr>
        <w:t>添加室内机</w:t>
      </w:r>
      <w:r>
        <w:rPr>
          <w:shd w:val="clear" w:color="auto" w:fill="D9D9D9"/>
          <w:lang w:eastAsia="zh-CN"/>
        </w:rPr>
        <w:t xml:space="preserve">                                          </w:t>
      </w:r>
    </w:p>
    <w:p w14:paraId="2CA5654D" w14:textId="77777777" w:rsidR="00CB4232" w:rsidRDefault="00CB4232" w:rsidP="00CB4232">
      <w:pPr>
        <w:pStyle w:val="a3"/>
        <w:ind w:leftChars="51" w:left="112" w:firstLineChars="200" w:firstLine="320"/>
        <w:rPr>
          <w:color w:val="000000"/>
          <w:lang w:eastAsia="zh-CN" w:bidi="ar"/>
        </w:rPr>
      </w:pPr>
    </w:p>
    <w:p w14:paraId="055E798E" w14:textId="516F1189" w:rsidR="005B7194" w:rsidRPr="00572110" w:rsidRDefault="00CB4232" w:rsidP="00CB4232">
      <w:pPr>
        <w:tabs>
          <w:tab w:val="left" w:pos="3683"/>
        </w:tabs>
        <w:ind w:left="112"/>
        <w:rPr>
          <w:noProof/>
          <w:sz w:val="18"/>
          <w:szCs w:val="18"/>
          <w:lang w:eastAsia="zh-CN"/>
        </w:rPr>
      </w:pPr>
      <w:r w:rsidRPr="00572110">
        <w:rPr>
          <w:rFonts w:hint="eastAsia"/>
          <w:noProof/>
          <w:sz w:val="18"/>
          <w:szCs w:val="18"/>
          <w:lang w:eastAsia="zh-CN"/>
        </w:rPr>
        <w:t>● 当</w:t>
      </w:r>
      <w:r w:rsidR="00DA40A4">
        <w:rPr>
          <w:noProof/>
          <w:sz w:val="18"/>
          <w:szCs w:val="18"/>
          <w:lang w:eastAsia="zh-CN"/>
        </w:rPr>
        <w:t>485空调集控网关</w:t>
      </w:r>
      <w:r w:rsidRPr="00572110">
        <w:rPr>
          <w:noProof/>
          <w:sz w:val="18"/>
          <w:szCs w:val="18"/>
          <w:lang w:eastAsia="zh-CN"/>
        </w:rPr>
        <w:t>搜索内机完成，“状态”指示灯为</w:t>
      </w:r>
      <w:r w:rsidRPr="00572110">
        <w:rPr>
          <w:rFonts w:hint="eastAsia"/>
          <w:noProof/>
          <w:sz w:val="18"/>
          <w:szCs w:val="18"/>
          <w:lang w:eastAsia="zh-CN"/>
        </w:rPr>
        <w:t>常亮时，</w:t>
      </w:r>
      <w:r w:rsidR="005429A1">
        <w:rPr>
          <w:rFonts w:hint="eastAsia"/>
          <w:noProof/>
          <w:sz w:val="18"/>
          <w:szCs w:val="18"/>
          <w:lang w:eastAsia="zh-CN"/>
        </w:rPr>
        <w:t>即内机搜索完成</w:t>
      </w:r>
      <w:r w:rsidRPr="00572110">
        <w:rPr>
          <w:noProof/>
          <w:sz w:val="18"/>
          <w:szCs w:val="18"/>
          <w:lang w:eastAsia="zh-CN"/>
        </w:rPr>
        <w:t>。</w:t>
      </w:r>
    </w:p>
    <w:p w14:paraId="540A2A09" w14:textId="77777777" w:rsidR="00CB4232" w:rsidRDefault="00CB4232" w:rsidP="00CB4232">
      <w:pPr>
        <w:pStyle w:val="a3"/>
        <w:spacing w:line="240" w:lineRule="auto"/>
        <w:ind w:leftChars="51" w:left="112"/>
        <w:rPr>
          <w:color w:val="000000"/>
          <w:lang w:eastAsia="zh-CN" w:bidi="ar"/>
        </w:rPr>
      </w:pPr>
    </w:p>
    <w:p w14:paraId="0BE2DBE7" w14:textId="7DEDBB0A" w:rsidR="00747E77" w:rsidRDefault="00747E77" w:rsidP="00747E77">
      <w:pPr>
        <w:pStyle w:val="1"/>
        <w:tabs>
          <w:tab w:val="left" w:pos="5489"/>
        </w:tabs>
        <w:ind w:left="113"/>
        <w:rPr>
          <w:lang w:eastAsia="zh-CN"/>
        </w:rPr>
      </w:pPr>
      <w:r>
        <w:rPr>
          <w:rFonts w:hint="eastAsia"/>
          <w:w w:val="95"/>
          <w:shd w:val="clear" w:color="auto" w:fill="D9D9D9"/>
          <w:lang w:eastAsia="zh-CN"/>
        </w:rPr>
        <w:t>指示灯</w:t>
      </w:r>
      <w:r w:rsidR="00910EEA">
        <w:rPr>
          <w:rFonts w:hint="eastAsia"/>
          <w:w w:val="95"/>
          <w:shd w:val="clear" w:color="auto" w:fill="D9D9D9"/>
          <w:lang w:eastAsia="zh-CN"/>
        </w:rPr>
        <w:t>状态说明</w:t>
      </w:r>
      <w:r>
        <w:rPr>
          <w:shd w:val="clear" w:color="auto" w:fill="D9D9D9"/>
          <w:lang w:eastAsia="zh-CN"/>
        </w:rPr>
        <w:t xml:space="preserve">                                        </w:t>
      </w:r>
    </w:p>
    <w:p w14:paraId="191AED0F" w14:textId="77777777" w:rsidR="00747E77" w:rsidRDefault="00747E77" w:rsidP="00747E77">
      <w:pPr>
        <w:pStyle w:val="a3"/>
        <w:ind w:leftChars="51" w:left="112" w:firstLineChars="200" w:firstLine="320"/>
        <w:rPr>
          <w:color w:val="000000"/>
          <w:lang w:eastAsia="zh-CN" w:bidi="ar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723"/>
      </w:tblGrid>
      <w:tr w:rsidR="00910EEA" w14:paraId="60FD4C74" w14:textId="77777777" w:rsidTr="00572110">
        <w:trPr>
          <w:trHeight w:hRule="exact" w:val="454"/>
          <w:jc w:val="center"/>
        </w:trPr>
        <w:tc>
          <w:tcPr>
            <w:tcW w:w="2122" w:type="dxa"/>
            <w:vAlign w:val="center"/>
          </w:tcPr>
          <w:p w14:paraId="4401C05E" w14:textId="6877594D" w:rsidR="00910EEA" w:rsidRPr="00572110" w:rsidRDefault="009C4B69" w:rsidP="00A1160D">
            <w:pPr>
              <w:pStyle w:val="a3"/>
              <w:spacing w:line="240" w:lineRule="auto"/>
              <w:jc w:val="center"/>
              <w:rPr>
                <w:color w:val="000000"/>
                <w:sz w:val="18"/>
                <w:szCs w:val="18"/>
                <w:lang w:eastAsia="zh-CN" w:bidi="ar"/>
              </w:rPr>
            </w:pPr>
            <w:r w:rsidRPr="00572110">
              <w:rPr>
                <w:rFonts w:hint="eastAsia"/>
                <w:color w:val="000000"/>
                <w:sz w:val="18"/>
                <w:szCs w:val="18"/>
                <w:lang w:eastAsia="zh-CN" w:bidi="ar"/>
              </w:rPr>
              <w:t>断网状态</w:t>
            </w:r>
          </w:p>
        </w:tc>
        <w:tc>
          <w:tcPr>
            <w:tcW w:w="2723" w:type="dxa"/>
            <w:vAlign w:val="center"/>
          </w:tcPr>
          <w:p w14:paraId="123D9EAF" w14:textId="7EA8A7CA" w:rsidR="00910EEA" w:rsidRPr="00572110" w:rsidRDefault="009C4B69" w:rsidP="00A1160D">
            <w:pPr>
              <w:pStyle w:val="a3"/>
              <w:spacing w:line="240" w:lineRule="auto"/>
              <w:jc w:val="center"/>
              <w:rPr>
                <w:color w:val="000000"/>
                <w:sz w:val="18"/>
                <w:szCs w:val="18"/>
                <w:lang w:eastAsia="zh-CN" w:bidi="ar"/>
              </w:rPr>
            </w:pPr>
            <w:r w:rsidRPr="00572110">
              <w:rPr>
                <w:rFonts w:hint="eastAsia"/>
                <w:color w:val="000000"/>
                <w:sz w:val="18"/>
                <w:szCs w:val="18"/>
                <w:lang w:eastAsia="zh-CN" w:bidi="ar"/>
              </w:rPr>
              <w:t>“联网”指示灯</w:t>
            </w:r>
            <w:proofErr w:type="gramStart"/>
            <w:r w:rsidRPr="00572110">
              <w:rPr>
                <w:color w:val="000000"/>
                <w:sz w:val="18"/>
                <w:szCs w:val="18"/>
                <w:lang w:eastAsia="zh-CN" w:bidi="ar"/>
              </w:rPr>
              <w:t>1秒慢闪</w:t>
            </w:r>
            <w:proofErr w:type="gramEnd"/>
          </w:p>
        </w:tc>
      </w:tr>
      <w:tr w:rsidR="00910EEA" w14:paraId="117D7117" w14:textId="77777777" w:rsidTr="00572110">
        <w:trPr>
          <w:trHeight w:hRule="exact" w:val="454"/>
          <w:jc w:val="center"/>
        </w:trPr>
        <w:tc>
          <w:tcPr>
            <w:tcW w:w="2122" w:type="dxa"/>
            <w:vAlign w:val="center"/>
          </w:tcPr>
          <w:p w14:paraId="706AF6C6" w14:textId="57955B2C" w:rsidR="00910EEA" w:rsidRPr="00572110" w:rsidRDefault="007745D8" w:rsidP="00A1160D">
            <w:pPr>
              <w:pStyle w:val="a3"/>
              <w:spacing w:line="240" w:lineRule="auto"/>
              <w:jc w:val="center"/>
              <w:rPr>
                <w:color w:val="000000"/>
                <w:sz w:val="18"/>
                <w:szCs w:val="18"/>
                <w:lang w:eastAsia="zh-CN" w:bidi="ar"/>
              </w:rPr>
            </w:pPr>
            <w:r w:rsidRPr="00572110">
              <w:rPr>
                <w:rFonts w:hint="eastAsia"/>
                <w:color w:val="000000"/>
                <w:sz w:val="18"/>
                <w:szCs w:val="18"/>
                <w:lang w:eastAsia="zh-CN" w:bidi="ar"/>
              </w:rPr>
              <w:t>配网模式</w:t>
            </w:r>
          </w:p>
        </w:tc>
        <w:tc>
          <w:tcPr>
            <w:tcW w:w="2723" w:type="dxa"/>
            <w:vAlign w:val="center"/>
          </w:tcPr>
          <w:p w14:paraId="5289F4B4" w14:textId="61DA0248" w:rsidR="00910EEA" w:rsidRPr="00572110" w:rsidRDefault="00E54BEE" w:rsidP="00A1160D">
            <w:pPr>
              <w:pStyle w:val="a3"/>
              <w:spacing w:line="240" w:lineRule="auto"/>
              <w:jc w:val="center"/>
              <w:rPr>
                <w:color w:val="000000"/>
                <w:sz w:val="18"/>
                <w:szCs w:val="18"/>
                <w:lang w:eastAsia="zh-CN" w:bidi="ar"/>
              </w:rPr>
            </w:pPr>
            <w:r w:rsidRPr="00572110">
              <w:rPr>
                <w:rFonts w:hint="eastAsia"/>
                <w:color w:val="000000"/>
                <w:sz w:val="18"/>
                <w:szCs w:val="18"/>
                <w:lang w:eastAsia="zh-CN" w:bidi="ar"/>
              </w:rPr>
              <w:t>“联网”指示灯</w:t>
            </w:r>
            <w:r w:rsidRPr="00572110">
              <w:rPr>
                <w:color w:val="000000"/>
                <w:sz w:val="18"/>
                <w:szCs w:val="18"/>
                <w:lang w:eastAsia="zh-CN" w:bidi="ar"/>
              </w:rPr>
              <w:t>200毫秒快闪</w:t>
            </w:r>
          </w:p>
        </w:tc>
      </w:tr>
      <w:tr w:rsidR="00910EEA" w14:paraId="2DF5F721" w14:textId="77777777" w:rsidTr="00572110">
        <w:trPr>
          <w:trHeight w:hRule="exact" w:val="454"/>
          <w:jc w:val="center"/>
        </w:trPr>
        <w:tc>
          <w:tcPr>
            <w:tcW w:w="2122" w:type="dxa"/>
            <w:vAlign w:val="center"/>
          </w:tcPr>
          <w:p w14:paraId="14682EB7" w14:textId="40DD972E" w:rsidR="00910EEA" w:rsidRPr="00572110" w:rsidRDefault="007745D8" w:rsidP="00A1160D">
            <w:pPr>
              <w:pStyle w:val="a3"/>
              <w:spacing w:line="240" w:lineRule="auto"/>
              <w:jc w:val="center"/>
              <w:rPr>
                <w:color w:val="000000"/>
                <w:sz w:val="18"/>
                <w:szCs w:val="18"/>
                <w:lang w:eastAsia="zh-CN" w:bidi="ar"/>
              </w:rPr>
            </w:pPr>
            <w:r w:rsidRPr="00572110">
              <w:rPr>
                <w:rFonts w:hint="eastAsia"/>
                <w:color w:val="000000"/>
                <w:sz w:val="18"/>
                <w:szCs w:val="18"/>
                <w:lang w:eastAsia="zh-CN" w:bidi="ar"/>
              </w:rPr>
              <w:t>联网状态</w:t>
            </w:r>
          </w:p>
        </w:tc>
        <w:tc>
          <w:tcPr>
            <w:tcW w:w="2723" w:type="dxa"/>
            <w:vAlign w:val="center"/>
          </w:tcPr>
          <w:p w14:paraId="7BD4CE29" w14:textId="1690F0B9" w:rsidR="00910EEA" w:rsidRPr="00572110" w:rsidRDefault="00E54BEE" w:rsidP="00A1160D">
            <w:pPr>
              <w:pStyle w:val="a3"/>
              <w:spacing w:line="240" w:lineRule="auto"/>
              <w:jc w:val="center"/>
              <w:rPr>
                <w:color w:val="000000"/>
                <w:sz w:val="18"/>
                <w:szCs w:val="18"/>
                <w:lang w:eastAsia="zh-CN" w:bidi="ar"/>
              </w:rPr>
            </w:pPr>
            <w:r w:rsidRPr="00572110">
              <w:rPr>
                <w:rFonts w:hint="eastAsia"/>
                <w:color w:val="000000"/>
                <w:sz w:val="18"/>
                <w:szCs w:val="18"/>
                <w:lang w:eastAsia="zh-CN" w:bidi="ar"/>
              </w:rPr>
              <w:t>“联网”指示灯</w:t>
            </w:r>
            <w:proofErr w:type="gramStart"/>
            <w:r w:rsidRPr="00572110">
              <w:rPr>
                <w:color w:val="000000"/>
                <w:sz w:val="18"/>
                <w:szCs w:val="18"/>
                <w:lang w:eastAsia="zh-CN" w:bidi="ar"/>
              </w:rPr>
              <w:t>2秒慢闪</w:t>
            </w:r>
            <w:proofErr w:type="gramEnd"/>
          </w:p>
        </w:tc>
      </w:tr>
      <w:tr w:rsidR="00910EEA" w14:paraId="3781E420" w14:textId="77777777" w:rsidTr="00572110">
        <w:trPr>
          <w:trHeight w:hRule="exact" w:val="454"/>
          <w:jc w:val="center"/>
        </w:trPr>
        <w:tc>
          <w:tcPr>
            <w:tcW w:w="2122" w:type="dxa"/>
            <w:vAlign w:val="center"/>
          </w:tcPr>
          <w:p w14:paraId="501666C2" w14:textId="0C643DD8" w:rsidR="00910EEA" w:rsidRPr="00572110" w:rsidRDefault="007745D8" w:rsidP="00A1160D">
            <w:pPr>
              <w:pStyle w:val="a3"/>
              <w:spacing w:line="240" w:lineRule="auto"/>
              <w:jc w:val="center"/>
              <w:rPr>
                <w:color w:val="000000"/>
                <w:sz w:val="18"/>
                <w:szCs w:val="18"/>
                <w:lang w:eastAsia="zh-CN" w:bidi="ar"/>
              </w:rPr>
            </w:pPr>
            <w:r w:rsidRPr="00572110">
              <w:rPr>
                <w:rFonts w:hint="eastAsia"/>
                <w:color w:val="000000"/>
                <w:sz w:val="18"/>
                <w:szCs w:val="18"/>
                <w:lang w:eastAsia="zh-CN" w:bidi="ar"/>
              </w:rPr>
              <w:t>空调已连接</w:t>
            </w:r>
          </w:p>
        </w:tc>
        <w:tc>
          <w:tcPr>
            <w:tcW w:w="2723" w:type="dxa"/>
            <w:vAlign w:val="center"/>
          </w:tcPr>
          <w:p w14:paraId="0670FC0B" w14:textId="70E5AA18" w:rsidR="00910EEA" w:rsidRPr="00572110" w:rsidRDefault="00E54BEE" w:rsidP="00A1160D">
            <w:pPr>
              <w:pStyle w:val="a3"/>
              <w:spacing w:line="240" w:lineRule="auto"/>
              <w:jc w:val="center"/>
              <w:rPr>
                <w:color w:val="000000"/>
                <w:sz w:val="18"/>
                <w:szCs w:val="18"/>
                <w:lang w:eastAsia="zh-CN" w:bidi="ar"/>
              </w:rPr>
            </w:pPr>
            <w:r w:rsidRPr="00572110">
              <w:rPr>
                <w:rFonts w:hint="eastAsia"/>
                <w:color w:val="000000"/>
                <w:sz w:val="18"/>
                <w:szCs w:val="18"/>
                <w:lang w:eastAsia="zh-CN" w:bidi="ar"/>
              </w:rPr>
              <w:t>“连接”指示灯常亮</w:t>
            </w:r>
          </w:p>
        </w:tc>
      </w:tr>
      <w:tr w:rsidR="00910EEA" w14:paraId="7A5A9B4F" w14:textId="77777777" w:rsidTr="00572110">
        <w:trPr>
          <w:trHeight w:hRule="exact" w:val="454"/>
          <w:jc w:val="center"/>
        </w:trPr>
        <w:tc>
          <w:tcPr>
            <w:tcW w:w="2122" w:type="dxa"/>
            <w:vAlign w:val="center"/>
          </w:tcPr>
          <w:p w14:paraId="0D1966F6" w14:textId="3F86A8F7" w:rsidR="00910EEA" w:rsidRPr="00572110" w:rsidRDefault="007745D8" w:rsidP="00A1160D">
            <w:pPr>
              <w:pStyle w:val="a3"/>
              <w:spacing w:line="240" w:lineRule="auto"/>
              <w:jc w:val="center"/>
              <w:rPr>
                <w:color w:val="000000"/>
                <w:sz w:val="18"/>
                <w:szCs w:val="18"/>
                <w:lang w:eastAsia="zh-CN" w:bidi="ar"/>
              </w:rPr>
            </w:pPr>
            <w:r w:rsidRPr="00572110">
              <w:rPr>
                <w:rFonts w:hint="eastAsia"/>
                <w:color w:val="000000"/>
                <w:sz w:val="18"/>
                <w:szCs w:val="18"/>
                <w:lang w:eastAsia="zh-CN" w:bidi="ar"/>
              </w:rPr>
              <w:t>空调未连接</w:t>
            </w:r>
          </w:p>
        </w:tc>
        <w:tc>
          <w:tcPr>
            <w:tcW w:w="2723" w:type="dxa"/>
            <w:vAlign w:val="center"/>
          </w:tcPr>
          <w:p w14:paraId="228F9BD9" w14:textId="6F3F2937" w:rsidR="00910EEA" w:rsidRPr="00572110" w:rsidRDefault="00CF2290" w:rsidP="00A1160D">
            <w:pPr>
              <w:pStyle w:val="a3"/>
              <w:spacing w:line="240" w:lineRule="auto"/>
              <w:jc w:val="center"/>
              <w:rPr>
                <w:color w:val="000000"/>
                <w:sz w:val="18"/>
                <w:szCs w:val="18"/>
                <w:lang w:eastAsia="zh-CN" w:bidi="ar"/>
              </w:rPr>
            </w:pPr>
            <w:r w:rsidRPr="00572110">
              <w:rPr>
                <w:rFonts w:hint="eastAsia"/>
                <w:color w:val="000000"/>
                <w:sz w:val="18"/>
                <w:szCs w:val="18"/>
                <w:lang w:eastAsia="zh-CN" w:bidi="ar"/>
              </w:rPr>
              <w:t>“连接”</w:t>
            </w:r>
            <w:proofErr w:type="gramStart"/>
            <w:r w:rsidRPr="00572110">
              <w:rPr>
                <w:rFonts w:hint="eastAsia"/>
                <w:color w:val="000000"/>
                <w:sz w:val="18"/>
                <w:szCs w:val="18"/>
                <w:lang w:eastAsia="zh-CN" w:bidi="ar"/>
              </w:rPr>
              <w:t>指示灯常灭</w:t>
            </w:r>
            <w:proofErr w:type="gramEnd"/>
          </w:p>
        </w:tc>
      </w:tr>
      <w:tr w:rsidR="00910EEA" w14:paraId="1E5F1E28" w14:textId="77777777" w:rsidTr="00572110">
        <w:trPr>
          <w:trHeight w:hRule="exact" w:val="454"/>
          <w:jc w:val="center"/>
        </w:trPr>
        <w:tc>
          <w:tcPr>
            <w:tcW w:w="2122" w:type="dxa"/>
            <w:vAlign w:val="center"/>
          </w:tcPr>
          <w:p w14:paraId="010530D8" w14:textId="412F02CB" w:rsidR="00910EEA" w:rsidRPr="00572110" w:rsidRDefault="007745D8" w:rsidP="00A1160D">
            <w:pPr>
              <w:pStyle w:val="a3"/>
              <w:spacing w:line="240" w:lineRule="auto"/>
              <w:jc w:val="center"/>
              <w:rPr>
                <w:color w:val="000000"/>
                <w:sz w:val="18"/>
                <w:szCs w:val="18"/>
                <w:lang w:eastAsia="zh-CN" w:bidi="ar"/>
              </w:rPr>
            </w:pPr>
            <w:r w:rsidRPr="00572110">
              <w:rPr>
                <w:rFonts w:hint="eastAsia"/>
                <w:color w:val="000000"/>
                <w:sz w:val="18"/>
                <w:szCs w:val="18"/>
                <w:lang w:eastAsia="zh-CN" w:bidi="ar"/>
              </w:rPr>
              <w:t>正在搜索内机</w:t>
            </w:r>
          </w:p>
        </w:tc>
        <w:tc>
          <w:tcPr>
            <w:tcW w:w="2723" w:type="dxa"/>
            <w:vAlign w:val="center"/>
          </w:tcPr>
          <w:p w14:paraId="3F2F8DC9" w14:textId="286FDC7C" w:rsidR="00910EEA" w:rsidRPr="00572110" w:rsidRDefault="00CF2290" w:rsidP="00A1160D">
            <w:pPr>
              <w:pStyle w:val="a3"/>
              <w:spacing w:line="240" w:lineRule="auto"/>
              <w:jc w:val="center"/>
              <w:rPr>
                <w:color w:val="000000"/>
                <w:sz w:val="18"/>
                <w:szCs w:val="18"/>
                <w:lang w:eastAsia="zh-CN" w:bidi="ar"/>
              </w:rPr>
            </w:pPr>
            <w:r w:rsidRPr="00572110">
              <w:rPr>
                <w:rFonts w:hint="eastAsia"/>
                <w:color w:val="000000"/>
                <w:sz w:val="18"/>
                <w:szCs w:val="18"/>
                <w:lang w:eastAsia="zh-CN" w:bidi="ar"/>
              </w:rPr>
              <w:t>“状态”指示灯闪烁</w:t>
            </w:r>
          </w:p>
        </w:tc>
      </w:tr>
      <w:tr w:rsidR="00910EEA" w14:paraId="39FFF8D7" w14:textId="77777777" w:rsidTr="00572110">
        <w:trPr>
          <w:trHeight w:hRule="exact" w:val="454"/>
          <w:jc w:val="center"/>
        </w:trPr>
        <w:tc>
          <w:tcPr>
            <w:tcW w:w="2122" w:type="dxa"/>
            <w:vAlign w:val="center"/>
          </w:tcPr>
          <w:p w14:paraId="4214A412" w14:textId="702E2516" w:rsidR="00910EEA" w:rsidRPr="00572110" w:rsidRDefault="00572110" w:rsidP="00A1160D">
            <w:pPr>
              <w:pStyle w:val="a3"/>
              <w:spacing w:line="240" w:lineRule="auto"/>
              <w:jc w:val="center"/>
              <w:rPr>
                <w:color w:val="000000"/>
                <w:sz w:val="18"/>
                <w:szCs w:val="18"/>
                <w:lang w:eastAsia="zh-CN" w:bidi="ar"/>
              </w:rPr>
            </w:pPr>
            <w:r w:rsidRPr="00572110">
              <w:rPr>
                <w:rFonts w:hint="eastAsia"/>
                <w:color w:val="000000"/>
                <w:sz w:val="18"/>
                <w:szCs w:val="18"/>
                <w:lang w:eastAsia="zh-CN" w:bidi="ar"/>
              </w:rPr>
              <w:t>内机搜索完成</w:t>
            </w:r>
          </w:p>
        </w:tc>
        <w:tc>
          <w:tcPr>
            <w:tcW w:w="2723" w:type="dxa"/>
            <w:vAlign w:val="center"/>
          </w:tcPr>
          <w:p w14:paraId="2CE72194" w14:textId="316CF937" w:rsidR="00910EEA" w:rsidRPr="00572110" w:rsidRDefault="00CF2290" w:rsidP="00A1160D">
            <w:pPr>
              <w:pStyle w:val="a3"/>
              <w:spacing w:line="240" w:lineRule="auto"/>
              <w:jc w:val="center"/>
              <w:rPr>
                <w:color w:val="000000"/>
                <w:sz w:val="18"/>
                <w:szCs w:val="18"/>
                <w:lang w:eastAsia="zh-CN" w:bidi="ar"/>
              </w:rPr>
            </w:pPr>
            <w:r w:rsidRPr="00572110">
              <w:rPr>
                <w:rFonts w:hint="eastAsia"/>
                <w:color w:val="000000"/>
                <w:sz w:val="18"/>
                <w:szCs w:val="18"/>
                <w:lang w:eastAsia="zh-CN" w:bidi="ar"/>
              </w:rPr>
              <w:t>“状态”指示灯常亮</w:t>
            </w:r>
          </w:p>
        </w:tc>
      </w:tr>
      <w:tr w:rsidR="00910EEA" w14:paraId="05BA3ACC" w14:textId="77777777" w:rsidTr="00572110">
        <w:trPr>
          <w:trHeight w:hRule="exact" w:val="454"/>
          <w:jc w:val="center"/>
        </w:trPr>
        <w:tc>
          <w:tcPr>
            <w:tcW w:w="2122" w:type="dxa"/>
            <w:vAlign w:val="center"/>
          </w:tcPr>
          <w:p w14:paraId="2BFA3449" w14:textId="0A1B4AA9" w:rsidR="00910EEA" w:rsidRPr="00572110" w:rsidRDefault="00572110" w:rsidP="00A1160D">
            <w:pPr>
              <w:pStyle w:val="a3"/>
              <w:spacing w:line="240" w:lineRule="auto"/>
              <w:jc w:val="center"/>
              <w:rPr>
                <w:color w:val="000000"/>
                <w:sz w:val="18"/>
                <w:szCs w:val="18"/>
                <w:lang w:eastAsia="zh-CN" w:bidi="ar"/>
              </w:rPr>
            </w:pPr>
            <w:r w:rsidRPr="00572110">
              <w:rPr>
                <w:rFonts w:hint="eastAsia"/>
                <w:color w:val="000000"/>
                <w:sz w:val="18"/>
                <w:szCs w:val="18"/>
                <w:lang w:eastAsia="zh-CN" w:bidi="ar"/>
              </w:rPr>
              <w:t>通讯忙碌</w:t>
            </w:r>
          </w:p>
        </w:tc>
        <w:tc>
          <w:tcPr>
            <w:tcW w:w="2723" w:type="dxa"/>
            <w:vAlign w:val="center"/>
          </w:tcPr>
          <w:p w14:paraId="38B4A8BD" w14:textId="5B418BAA" w:rsidR="00910EEA" w:rsidRPr="00572110" w:rsidRDefault="00CF2290" w:rsidP="00A1160D">
            <w:pPr>
              <w:pStyle w:val="a3"/>
              <w:spacing w:line="240" w:lineRule="auto"/>
              <w:jc w:val="center"/>
              <w:rPr>
                <w:color w:val="000000"/>
                <w:sz w:val="18"/>
                <w:szCs w:val="18"/>
                <w:lang w:eastAsia="zh-CN" w:bidi="ar"/>
              </w:rPr>
            </w:pPr>
            <w:r w:rsidRPr="00572110">
              <w:rPr>
                <w:rFonts w:hint="eastAsia"/>
                <w:color w:val="000000"/>
                <w:sz w:val="18"/>
                <w:szCs w:val="18"/>
                <w:lang w:eastAsia="zh-CN" w:bidi="ar"/>
              </w:rPr>
              <w:t>“通讯”指示灯闪烁</w:t>
            </w:r>
          </w:p>
        </w:tc>
      </w:tr>
      <w:tr w:rsidR="00910EEA" w14:paraId="465E9322" w14:textId="77777777" w:rsidTr="00572110">
        <w:trPr>
          <w:trHeight w:hRule="exact" w:val="454"/>
          <w:jc w:val="center"/>
        </w:trPr>
        <w:tc>
          <w:tcPr>
            <w:tcW w:w="2122" w:type="dxa"/>
            <w:vAlign w:val="center"/>
          </w:tcPr>
          <w:p w14:paraId="546E594F" w14:textId="66AF932B" w:rsidR="00910EEA" w:rsidRPr="00572110" w:rsidRDefault="00572110" w:rsidP="00A1160D">
            <w:pPr>
              <w:pStyle w:val="a3"/>
              <w:spacing w:line="240" w:lineRule="auto"/>
              <w:jc w:val="center"/>
              <w:rPr>
                <w:color w:val="000000"/>
                <w:sz w:val="18"/>
                <w:szCs w:val="18"/>
                <w:lang w:eastAsia="zh-CN" w:bidi="ar"/>
              </w:rPr>
            </w:pPr>
            <w:r w:rsidRPr="00572110">
              <w:rPr>
                <w:rFonts w:hint="eastAsia"/>
                <w:color w:val="000000"/>
                <w:sz w:val="18"/>
                <w:szCs w:val="18"/>
                <w:lang w:eastAsia="zh-CN" w:bidi="ar"/>
              </w:rPr>
              <w:t>通讯闲置</w:t>
            </w:r>
          </w:p>
        </w:tc>
        <w:tc>
          <w:tcPr>
            <w:tcW w:w="2723" w:type="dxa"/>
            <w:vAlign w:val="center"/>
          </w:tcPr>
          <w:p w14:paraId="28650431" w14:textId="51B1EF08" w:rsidR="00910EEA" w:rsidRPr="00572110" w:rsidRDefault="007745D8" w:rsidP="00A1160D">
            <w:pPr>
              <w:pStyle w:val="a3"/>
              <w:spacing w:line="240" w:lineRule="auto"/>
              <w:jc w:val="center"/>
              <w:rPr>
                <w:color w:val="000000"/>
                <w:sz w:val="18"/>
                <w:szCs w:val="18"/>
                <w:lang w:eastAsia="zh-CN" w:bidi="ar"/>
              </w:rPr>
            </w:pPr>
            <w:r w:rsidRPr="00572110">
              <w:rPr>
                <w:rFonts w:hint="eastAsia"/>
                <w:color w:val="000000"/>
                <w:sz w:val="18"/>
                <w:szCs w:val="18"/>
                <w:lang w:eastAsia="zh-CN" w:bidi="ar"/>
              </w:rPr>
              <w:t>“通讯”</w:t>
            </w:r>
            <w:proofErr w:type="gramStart"/>
            <w:r w:rsidRPr="00572110">
              <w:rPr>
                <w:rFonts w:hint="eastAsia"/>
                <w:color w:val="000000"/>
                <w:sz w:val="18"/>
                <w:szCs w:val="18"/>
                <w:lang w:eastAsia="zh-CN" w:bidi="ar"/>
              </w:rPr>
              <w:t>指示灯常灭</w:t>
            </w:r>
            <w:proofErr w:type="gramEnd"/>
          </w:p>
        </w:tc>
      </w:tr>
    </w:tbl>
    <w:p w14:paraId="5EBFB9B8" w14:textId="77777777" w:rsidR="00CB4232" w:rsidRPr="00747E77" w:rsidRDefault="00CB4232" w:rsidP="00CB4232">
      <w:pPr>
        <w:pStyle w:val="a3"/>
        <w:spacing w:line="240" w:lineRule="auto"/>
        <w:ind w:leftChars="51" w:left="112"/>
        <w:rPr>
          <w:color w:val="000000"/>
          <w:lang w:eastAsia="zh-CN" w:bidi="ar"/>
        </w:rPr>
      </w:pPr>
    </w:p>
    <w:p w14:paraId="3D5F7C2D" w14:textId="77777777" w:rsidR="005B7194" w:rsidRDefault="005B7194" w:rsidP="005B7194">
      <w:pPr>
        <w:pStyle w:val="a3"/>
        <w:spacing w:line="240" w:lineRule="auto"/>
        <w:ind w:leftChars="51" w:left="112"/>
        <w:rPr>
          <w:color w:val="000000"/>
          <w:lang w:eastAsia="zh-CN" w:bidi="ar"/>
        </w:rPr>
      </w:pPr>
    </w:p>
    <w:p w14:paraId="0D494B79" w14:textId="77777777" w:rsidR="005B7194" w:rsidRDefault="005B7194" w:rsidP="005B7194">
      <w:pPr>
        <w:pStyle w:val="a3"/>
        <w:spacing w:line="240" w:lineRule="auto"/>
        <w:ind w:leftChars="51" w:left="112"/>
        <w:rPr>
          <w:color w:val="000000"/>
          <w:lang w:eastAsia="zh-CN" w:bidi="ar"/>
        </w:rPr>
      </w:pPr>
    </w:p>
    <w:p w14:paraId="0AB122CA" w14:textId="77777777" w:rsidR="005B7194" w:rsidRDefault="005B7194" w:rsidP="005B7194">
      <w:pPr>
        <w:pStyle w:val="a3"/>
        <w:spacing w:line="240" w:lineRule="auto"/>
        <w:ind w:leftChars="51" w:left="112"/>
        <w:rPr>
          <w:color w:val="000000"/>
          <w:lang w:eastAsia="zh-CN" w:bidi="ar"/>
        </w:rPr>
      </w:pPr>
    </w:p>
    <w:p w14:paraId="72ED2BFC" w14:textId="77777777" w:rsidR="00443A14" w:rsidRDefault="00443A14" w:rsidP="009F0D7F">
      <w:pPr>
        <w:pStyle w:val="a3"/>
        <w:spacing w:line="240" w:lineRule="auto"/>
        <w:rPr>
          <w:color w:val="000000"/>
          <w:lang w:eastAsia="zh-CN" w:bidi="ar"/>
        </w:rPr>
      </w:pPr>
    </w:p>
    <w:p w14:paraId="6347DAB0" w14:textId="77777777" w:rsidR="00443A14" w:rsidRDefault="00443A14" w:rsidP="005B7194">
      <w:pPr>
        <w:pStyle w:val="a3"/>
        <w:spacing w:line="240" w:lineRule="auto"/>
        <w:ind w:leftChars="51" w:left="112"/>
        <w:rPr>
          <w:color w:val="000000"/>
          <w:lang w:eastAsia="zh-CN" w:bidi="ar"/>
        </w:rPr>
      </w:pPr>
    </w:p>
    <w:p w14:paraId="4FC9978F" w14:textId="77777777" w:rsidR="00443A14" w:rsidRDefault="00443A14" w:rsidP="005B7194">
      <w:pPr>
        <w:pStyle w:val="a3"/>
        <w:spacing w:line="240" w:lineRule="auto"/>
        <w:ind w:leftChars="51" w:left="112"/>
        <w:rPr>
          <w:color w:val="000000"/>
          <w:lang w:eastAsia="zh-CN" w:bidi="ar"/>
        </w:rPr>
      </w:pPr>
    </w:p>
    <w:p w14:paraId="6AF04CE1" w14:textId="79FA318A" w:rsidR="00A66DEF" w:rsidRPr="00572110" w:rsidRDefault="00A66DEF" w:rsidP="00DB175B">
      <w:pPr>
        <w:ind w:right="152" w:firstLine="420"/>
        <w:jc w:val="right"/>
        <w:rPr>
          <w:spacing w:val="-2"/>
          <w:sz w:val="18"/>
          <w:szCs w:val="18"/>
          <w:lang w:eastAsia="zh-CN"/>
        </w:rPr>
      </w:pPr>
    </w:p>
    <w:sectPr w:rsidR="00A66DEF" w:rsidRPr="00572110" w:rsidSect="00125D5E">
      <w:type w:val="continuous"/>
      <w:pgSz w:w="11910" w:h="16840"/>
      <w:pgMar w:top="700" w:right="160" w:bottom="280" w:left="3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D6559" w14:textId="77777777" w:rsidR="00125D5E" w:rsidRDefault="00125D5E" w:rsidP="006F5A4E">
      <w:r>
        <w:separator/>
      </w:r>
    </w:p>
  </w:endnote>
  <w:endnote w:type="continuationSeparator" w:id="0">
    <w:p w14:paraId="48602F0C" w14:textId="77777777" w:rsidR="00125D5E" w:rsidRDefault="00125D5E" w:rsidP="006F5A4E">
      <w:r>
        <w:continuationSeparator/>
      </w:r>
    </w:p>
  </w:endnote>
  <w:endnote w:type="continuationNotice" w:id="1">
    <w:p w14:paraId="0217B8A7" w14:textId="77777777" w:rsidR="00125D5E" w:rsidRDefault="00125D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9278A" w14:textId="77777777" w:rsidR="00125D5E" w:rsidRDefault="00125D5E" w:rsidP="006F5A4E">
      <w:r>
        <w:separator/>
      </w:r>
    </w:p>
  </w:footnote>
  <w:footnote w:type="continuationSeparator" w:id="0">
    <w:p w14:paraId="4492B541" w14:textId="77777777" w:rsidR="00125D5E" w:rsidRDefault="00125D5E" w:rsidP="006F5A4E">
      <w:r>
        <w:continuationSeparator/>
      </w:r>
    </w:p>
  </w:footnote>
  <w:footnote w:type="continuationNotice" w:id="1">
    <w:p w14:paraId="7F68A1FB" w14:textId="77777777" w:rsidR="00125D5E" w:rsidRDefault="00125D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B4677"/>
    <w:multiLevelType w:val="hybridMultilevel"/>
    <w:tmpl w:val="93409F58"/>
    <w:lvl w:ilvl="0" w:tplc="E788CFE2">
      <w:start w:val="3"/>
      <w:numFmt w:val="bullet"/>
      <w:lvlText w:val="●"/>
      <w:lvlJc w:val="left"/>
      <w:pPr>
        <w:ind w:left="472" w:hanging="360"/>
      </w:pPr>
      <w:rPr>
        <w:rFonts w:ascii="微软雅黑 Light" w:eastAsia="微软雅黑 Light" w:hAnsi="微软雅黑 Light" w:cs="微软雅黑 Light" w:hint="eastAsia"/>
      </w:rPr>
    </w:lvl>
    <w:lvl w:ilvl="1" w:tplc="04090003" w:tentative="1">
      <w:start w:val="1"/>
      <w:numFmt w:val="bullet"/>
      <w:lvlText w:val=""/>
      <w:lvlJc w:val="left"/>
      <w:pPr>
        <w:ind w:left="95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2" w:hanging="420"/>
      </w:pPr>
      <w:rPr>
        <w:rFonts w:ascii="Wingdings" w:hAnsi="Wingdings" w:hint="default"/>
      </w:rPr>
    </w:lvl>
  </w:abstractNum>
  <w:abstractNum w:abstractNumId="1" w15:restartNumberingAfterBreak="0">
    <w:nsid w:val="5DCD4201"/>
    <w:multiLevelType w:val="hybridMultilevel"/>
    <w:tmpl w:val="49C0C60A"/>
    <w:lvl w:ilvl="0" w:tplc="22604584">
      <w:start w:val="3"/>
      <w:numFmt w:val="bullet"/>
      <w:lvlText w:val="●"/>
      <w:lvlJc w:val="left"/>
      <w:pPr>
        <w:ind w:left="472" w:hanging="360"/>
      </w:pPr>
      <w:rPr>
        <w:rFonts w:ascii="微软雅黑 Light" w:eastAsia="微软雅黑 Light" w:hAnsi="微软雅黑 Light" w:cs="微软雅黑 Light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5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2" w:hanging="420"/>
      </w:pPr>
      <w:rPr>
        <w:rFonts w:ascii="Wingdings" w:hAnsi="Wingdings" w:hint="default"/>
      </w:rPr>
    </w:lvl>
  </w:abstractNum>
  <w:abstractNum w:abstractNumId="2" w15:restartNumberingAfterBreak="0">
    <w:nsid w:val="6C2E7453"/>
    <w:multiLevelType w:val="multilevel"/>
    <w:tmpl w:val="6C2E7453"/>
    <w:lvl w:ilvl="0">
      <w:numFmt w:val="bullet"/>
      <w:lvlText w:val="●"/>
      <w:lvlJc w:val="left"/>
      <w:pPr>
        <w:ind w:left="113" w:hanging="177"/>
      </w:pPr>
      <w:rPr>
        <w:rFonts w:ascii="微软雅黑 Light" w:eastAsia="微软雅黑 Light" w:hAnsi="微软雅黑 Light" w:cs="微软雅黑 Light" w:hint="default"/>
        <w:w w:val="99"/>
        <w:sz w:val="16"/>
        <w:szCs w:val="16"/>
      </w:rPr>
    </w:lvl>
    <w:lvl w:ilvl="1">
      <w:numFmt w:val="bullet"/>
      <w:lvlText w:val="•"/>
      <w:lvlJc w:val="left"/>
      <w:pPr>
        <w:ind w:left="480" w:hanging="177"/>
      </w:pPr>
      <w:rPr>
        <w:rFonts w:hint="default"/>
      </w:rPr>
    </w:lvl>
    <w:lvl w:ilvl="2">
      <w:numFmt w:val="bullet"/>
      <w:lvlText w:val="•"/>
      <w:lvlJc w:val="left"/>
      <w:pPr>
        <w:ind w:left="840" w:hanging="177"/>
      </w:pPr>
      <w:rPr>
        <w:rFonts w:hint="default"/>
      </w:rPr>
    </w:lvl>
    <w:lvl w:ilvl="3">
      <w:numFmt w:val="bullet"/>
      <w:lvlText w:val="•"/>
      <w:lvlJc w:val="left"/>
      <w:pPr>
        <w:ind w:left="1201" w:hanging="177"/>
      </w:pPr>
      <w:rPr>
        <w:rFonts w:hint="default"/>
      </w:rPr>
    </w:lvl>
    <w:lvl w:ilvl="4">
      <w:numFmt w:val="bullet"/>
      <w:lvlText w:val="•"/>
      <w:lvlJc w:val="left"/>
      <w:pPr>
        <w:ind w:left="1561" w:hanging="177"/>
      </w:pPr>
      <w:rPr>
        <w:rFonts w:hint="default"/>
      </w:rPr>
    </w:lvl>
    <w:lvl w:ilvl="5">
      <w:numFmt w:val="bullet"/>
      <w:lvlText w:val="•"/>
      <w:lvlJc w:val="left"/>
      <w:pPr>
        <w:ind w:left="1922" w:hanging="177"/>
      </w:pPr>
      <w:rPr>
        <w:rFonts w:hint="default"/>
      </w:rPr>
    </w:lvl>
    <w:lvl w:ilvl="6">
      <w:numFmt w:val="bullet"/>
      <w:lvlText w:val="•"/>
      <w:lvlJc w:val="left"/>
      <w:pPr>
        <w:ind w:left="2282" w:hanging="177"/>
      </w:pPr>
      <w:rPr>
        <w:rFonts w:hint="default"/>
      </w:rPr>
    </w:lvl>
    <w:lvl w:ilvl="7">
      <w:numFmt w:val="bullet"/>
      <w:lvlText w:val="•"/>
      <w:lvlJc w:val="left"/>
      <w:pPr>
        <w:ind w:left="2643" w:hanging="177"/>
      </w:pPr>
      <w:rPr>
        <w:rFonts w:hint="default"/>
      </w:rPr>
    </w:lvl>
    <w:lvl w:ilvl="8">
      <w:numFmt w:val="bullet"/>
      <w:lvlText w:val="•"/>
      <w:lvlJc w:val="left"/>
      <w:pPr>
        <w:ind w:left="3003" w:hanging="177"/>
      </w:pPr>
      <w:rPr>
        <w:rFonts w:hint="default"/>
      </w:rPr>
    </w:lvl>
  </w:abstractNum>
  <w:abstractNum w:abstractNumId="3" w15:restartNumberingAfterBreak="0">
    <w:nsid w:val="6F8A6064"/>
    <w:multiLevelType w:val="hybridMultilevel"/>
    <w:tmpl w:val="061E122C"/>
    <w:lvl w:ilvl="0" w:tplc="9A1E028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1"/>
        <w:szCs w:val="1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615301"/>
    <w:multiLevelType w:val="hybridMultilevel"/>
    <w:tmpl w:val="B5E838B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25593755">
    <w:abstractNumId w:val="2"/>
  </w:num>
  <w:num w:numId="2" w16cid:durableId="60101435">
    <w:abstractNumId w:val="4"/>
  </w:num>
  <w:num w:numId="3" w16cid:durableId="1747190706">
    <w:abstractNumId w:val="3"/>
  </w:num>
  <w:num w:numId="4" w16cid:durableId="1741827975">
    <w:abstractNumId w:val="1"/>
  </w:num>
  <w:num w:numId="5" w16cid:durableId="10762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EF"/>
    <w:rsid w:val="000245FA"/>
    <w:rsid w:val="00050DC0"/>
    <w:rsid w:val="000D732F"/>
    <w:rsid w:val="00125D5E"/>
    <w:rsid w:val="001312B9"/>
    <w:rsid w:val="0021769F"/>
    <w:rsid w:val="002D52BF"/>
    <w:rsid w:val="002E194B"/>
    <w:rsid w:val="003B00F4"/>
    <w:rsid w:val="00436CFA"/>
    <w:rsid w:val="00443A14"/>
    <w:rsid w:val="004547F9"/>
    <w:rsid w:val="004B155A"/>
    <w:rsid w:val="004C2F8E"/>
    <w:rsid w:val="004C31A7"/>
    <w:rsid w:val="0054199F"/>
    <w:rsid w:val="005429A1"/>
    <w:rsid w:val="005524DE"/>
    <w:rsid w:val="005706AE"/>
    <w:rsid w:val="00572110"/>
    <w:rsid w:val="005964A0"/>
    <w:rsid w:val="005B7194"/>
    <w:rsid w:val="0061679A"/>
    <w:rsid w:val="006401BE"/>
    <w:rsid w:val="006D51EF"/>
    <w:rsid w:val="006E6059"/>
    <w:rsid w:val="006E7E53"/>
    <w:rsid w:val="006F5A4E"/>
    <w:rsid w:val="00710574"/>
    <w:rsid w:val="00730838"/>
    <w:rsid w:val="00747E77"/>
    <w:rsid w:val="007745D8"/>
    <w:rsid w:val="0081219F"/>
    <w:rsid w:val="0084586D"/>
    <w:rsid w:val="008968CE"/>
    <w:rsid w:val="008B3831"/>
    <w:rsid w:val="008D102A"/>
    <w:rsid w:val="008D2021"/>
    <w:rsid w:val="009048C1"/>
    <w:rsid w:val="00910EEA"/>
    <w:rsid w:val="00937969"/>
    <w:rsid w:val="009B4342"/>
    <w:rsid w:val="009C4B69"/>
    <w:rsid w:val="009C6844"/>
    <w:rsid w:val="009F0D7F"/>
    <w:rsid w:val="00A1160D"/>
    <w:rsid w:val="00A66DEF"/>
    <w:rsid w:val="00A675C6"/>
    <w:rsid w:val="00A70EBA"/>
    <w:rsid w:val="00A93459"/>
    <w:rsid w:val="00AA0A67"/>
    <w:rsid w:val="00AD682C"/>
    <w:rsid w:val="00AE7872"/>
    <w:rsid w:val="00BB5608"/>
    <w:rsid w:val="00BD56F6"/>
    <w:rsid w:val="00BF3ED1"/>
    <w:rsid w:val="00C71783"/>
    <w:rsid w:val="00C91858"/>
    <w:rsid w:val="00CB4232"/>
    <w:rsid w:val="00CF2290"/>
    <w:rsid w:val="00D15484"/>
    <w:rsid w:val="00D523B7"/>
    <w:rsid w:val="00D711A3"/>
    <w:rsid w:val="00DA40A4"/>
    <w:rsid w:val="00DB175B"/>
    <w:rsid w:val="00DD780A"/>
    <w:rsid w:val="00E46343"/>
    <w:rsid w:val="00E54BEE"/>
    <w:rsid w:val="00F42D51"/>
    <w:rsid w:val="00F76B55"/>
    <w:rsid w:val="00FD5766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DB5DA"/>
  <w15:chartTrackingRefBased/>
  <w15:docId w15:val="{6763009D-65EC-4D3A-B612-405452EA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DEF"/>
    <w:pPr>
      <w:widowControl w:val="0"/>
      <w:autoSpaceDE w:val="0"/>
      <w:autoSpaceDN w:val="0"/>
    </w:pPr>
    <w:rPr>
      <w:rFonts w:ascii="微软雅黑 Light" w:eastAsia="微软雅黑 Light" w:hAnsi="微软雅黑 Light" w:cs="微软雅黑 Light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66DEF"/>
    <w:pPr>
      <w:ind w:left="111"/>
      <w:outlineLvl w:val="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66DEF"/>
    <w:rPr>
      <w:rFonts w:ascii="微软雅黑 Light" w:eastAsia="微软雅黑 Light" w:hAnsi="微软雅黑 Light" w:cs="微软雅黑 Light"/>
      <w:kern w:val="0"/>
      <w:szCs w:val="21"/>
      <w:lang w:eastAsia="en-US"/>
    </w:rPr>
  </w:style>
  <w:style w:type="paragraph" w:styleId="a3">
    <w:name w:val="Body Text"/>
    <w:basedOn w:val="a"/>
    <w:link w:val="a4"/>
    <w:uiPriority w:val="1"/>
    <w:qFormat/>
    <w:rsid w:val="00A66DEF"/>
    <w:pPr>
      <w:spacing w:line="240" w:lineRule="exact"/>
    </w:pPr>
    <w:rPr>
      <w:sz w:val="16"/>
      <w:szCs w:val="16"/>
    </w:rPr>
  </w:style>
  <w:style w:type="character" w:customStyle="1" w:styleId="a4">
    <w:name w:val="正文文本 字符"/>
    <w:basedOn w:val="a0"/>
    <w:link w:val="a3"/>
    <w:uiPriority w:val="1"/>
    <w:qFormat/>
    <w:rsid w:val="00A66DEF"/>
    <w:rPr>
      <w:rFonts w:ascii="微软雅黑 Light" w:eastAsia="微软雅黑 Light" w:hAnsi="微软雅黑 Light" w:cs="微软雅黑 Light"/>
      <w:kern w:val="0"/>
      <w:sz w:val="16"/>
      <w:szCs w:val="16"/>
      <w:lang w:eastAsia="en-US"/>
    </w:rPr>
  </w:style>
  <w:style w:type="table" w:customStyle="1" w:styleId="TableNormal">
    <w:name w:val="Table Normal"/>
    <w:uiPriority w:val="2"/>
    <w:unhideWhenUsed/>
    <w:qFormat/>
    <w:rsid w:val="00A66DEF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A66DEF"/>
    <w:pPr>
      <w:spacing w:line="240" w:lineRule="exact"/>
      <w:ind w:left="288" w:hanging="177"/>
    </w:pPr>
  </w:style>
  <w:style w:type="paragraph" w:customStyle="1" w:styleId="TableParagraph">
    <w:name w:val="Table Paragraph"/>
    <w:basedOn w:val="a"/>
    <w:uiPriority w:val="1"/>
    <w:qFormat/>
    <w:rsid w:val="00A66DEF"/>
    <w:pPr>
      <w:spacing w:line="149" w:lineRule="exact"/>
      <w:ind w:left="18"/>
      <w:jc w:val="center"/>
    </w:pPr>
  </w:style>
  <w:style w:type="paragraph" w:styleId="a6">
    <w:name w:val="header"/>
    <w:basedOn w:val="a"/>
    <w:link w:val="a7"/>
    <w:uiPriority w:val="99"/>
    <w:unhideWhenUsed/>
    <w:rsid w:val="006F5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F5A4E"/>
    <w:rPr>
      <w:rFonts w:ascii="微软雅黑 Light" w:eastAsia="微软雅黑 Light" w:hAnsi="微软雅黑 Light" w:cs="微软雅黑 Light"/>
      <w:kern w:val="0"/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unhideWhenUsed/>
    <w:rsid w:val="006F5A4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F5A4E"/>
    <w:rPr>
      <w:rFonts w:ascii="微软雅黑 Light" w:eastAsia="微软雅黑 Light" w:hAnsi="微软雅黑 Light" w:cs="微软雅黑 Light"/>
      <w:kern w:val="0"/>
      <w:sz w:val="18"/>
      <w:szCs w:val="18"/>
      <w:lang w:eastAsia="en-US"/>
    </w:rPr>
  </w:style>
  <w:style w:type="table" w:styleId="aa">
    <w:name w:val="Table Grid"/>
    <w:basedOn w:val="a1"/>
    <w:uiPriority w:val="39"/>
    <w:rsid w:val="0091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n097177</dc:creator>
  <cp:keywords/>
  <dc:description/>
  <cp:lastModifiedBy>an</cp:lastModifiedBy>
  <cp:revision>61</cp:revision>
  <dcterms:created xsi:type="dcterms:W3CDTF">2022-10-27T10:01:00Z</dcterms:created>
  <dcterms:modified xsi:type="dcterms:W3CDTF">2024-02-01T05:08:00Z</dcterms:modified>
</cp:coreProperties>
</file>